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92" w:rsidRPr="00C14AAA" w:rsidRDefault="00420E92" w:rsidP="00C14AAA">
      <w:pPr>
        <w:jc w:val="center"/>
        <w:rPr>
          <w:b/>
        </w:rPr>
      </w:pPr>
      <w:r w:rsidRPr="00C14AAA">
        <w:rPr>
          <w:b/>
        </w:rPr>
        <w:t>UMOWA Nr ..../2015 ( projekt)</w:t>
      </w:r>
    </w:p>
    <w:p w:rsidR="00420E92" w:rsidRDefault="00420E92" w:rsidP="00420E92">
      <w:pPr>
        <w:jc w:val="both"/>
      </w:pPr>
      <w:r>
        <w:t>zawarta w dniu …………. w Gołczy, pomiędzy Gminą Gołcza – Urzędem Gminy reprezentowaną przez Wójta Gminy Gołcza, zwaną w dalszej części Umowy ZAMAWIAJĄCYM, w imieniu którego działają następujące osoby:</w:t>
      </w:r>
    </w:p>
    <w:p w:rsidR="00420E92" w:rsidRDefault="00420E92" w:rsidP="00420E92">
      <w:pPr>
        <w:jc w:val="both"/>
      </w:pPr>
      <w:r>
        <w:t>1. Wójt Gminy – Lesław Blacha</w:t>
      </w:r>
    </w:p>
    <w:p w:rsidR="00420E92" w:rsidRDefault="00420E92" w:rsidP="00420E92">
      <w:pPr>
        <w:jc w:val="both"/>
      </w:pPr>
      <w:r>
        <w:t xml:space="preserve">przy kontrasygnacie Skarbnika – Romany Nowak </w:t>
      </w:r>
    </w:p>
    <w:p w:rsidR="00420E92" w:rsidRDefault="00420E92" w:rsidP="00420E92">
      <w:pPr>
        <w:jc w:val="both"/>
      </w:pPr>
      <w:r>
        <w:t>zwaną dalej w treści umowy Zamawiającym</w:t>
      </w:r>
      <w:r w:rsidR="00C14AAA">
        <w:t xml:space="preserve">, </w:t>
      </w:r>
      <w:r>
        <w:t>a</w:t>
      </w:r>
      <w:r w:rsidR="00C14AAA">
        <w:t xml:space="preserve"> </w:t>
      </w:r>
      <w:r>
        <w:t>…………………………………………………………………………………</w:t>
      </w:r>
    </w:p>
    <w:p w:rsidR="00420E92" w:rsidRDefault="00420E92" w:rsidP="00420E92">
      <w:pPr>
        <w:jc w:val="both"/>
      </w:pPr>
      <w:r>
        <w:t>reprezentowanym przez:………………………………………………………………………………………………………</w:t>
      </w:r>
    </w:p>
    <w:p w:rsidR="00420E92" w:rsidRDefault="00420E92" w:rsidP="00420E92">
      <w:pPr>
        <w:jc w:val="both"/>
      </w:pPr>
      <w:r>
        <w:t>zwanym w dalszej treści umowy „Wykonawcą"</w:t>
      </w:r>
    </w:p>
    <w:p w:rsidR="00420E92" w:rsidRPr="00420E92" w:rsidRDefault="00420E92" w:rsidP="00420E92">
      <w:pPr>
        <w:jc w:val="center"/>
        <w:rPr>
          <w:b/>
        </w:rPr>
      </w:pPr>
      <w:r w:rsidRPr="00420E92">
        <w:rPr>
          <w:b/>
        </w:rPr>
        <w:t>§1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Przedmiot umowy</w:t>
      </w:r>
    </w:p>
    <w:p w:rsidR="00420E92" w:rsidRDefault="00420E92" w:rsidP="00420E92">
      <w:pPr>
        <w:jc w:val="both"/>
      </w:pPr>
      <w:r>
        <w:t>1. Umowa niniejsza zawarta została po przeprowadzeniu postępowania przetargowego</w:t>
      </w:r>
      <w:r>
        <w:t xml:space="preserve"> </w:t>
      </w:r>
      <w:r>
        <w:t>w trybie przetargu nieograniczonego prowadzonego zgodnie z ustawą z dnia 29 stycznia 2004 r.</w:t>
      </w:r>
      <w:r>
        <w:t xml:space="preserve"> </w:t>
      </w:r>
      <w:r>
        <w:t>Prawo zamówień publicznych (Dz.</w:t>
      </w:r>
      <w:r>
        <w:t xml:space="preserve"> </w:t>
      </w:r>
      <w:r>
        <w:t>U. z 2013 r., poz. 907 z późn. zm.), na wykonanie zadanie pn.:</w:t>
      </w:r>
      <w:r>
        <w:t xml:space="preserve"> </w:t>
      </w:r>
      <w:r w:rsidRPr="00420E92">
        <w:t>„Ograniczenie niskiej emisji poprzez budowę mikroinstalacji prosumenckich w Gminie Gołcza"</w:t>
      </w:r>
      <w:r>
        <w:t xml:space="preserve"> </w:t>
      </w:r>
      <w:r>
        <w:br/>
      </w:r>
      <w:r>
        <w:t>w wyniku którego oferta Wykonawcy została wybrana jako najkorzystniejsza.</w:t>
      </w:r>
    </w:p>
    <w:p w:rsidR="00420E92" w:rsidRDefault="00420E92" w:rsidP="00420E92">
      <w:pPr>
        <w:jc w:val="both"/>
      </w:pPr>
      <w:r>
        <w:t>2. Zadanie niniejsze jest realizowane w ramach projektu współfinansowanego ze środków</w:t>
      </w:r>
      <w:r>
        <w:t xml:space="preserve"> </w:t>
      </w:r>
      <w:r>
        <w:t>Europejskiego Funduszu Rolnego na Rzecz Rozwoju Obszarów Wiejskich w ramach</w:t>
      </w:r>
      <w:r>
        <w:t xml:space="preserve"> </w:t>
      </w:r>
      <w:r>
        <w:t>działania 321 „ Podstawowe usługi dla gospodarki i ludności wiejskiej „ Programu</w:t>
      </w:r>
      <w:r>
        <w:t xml:space="preserve"> </w:t>
      </w:r>
      <w:r>
        <w:t>Rozwoju Obszarów Wiejskich na lata 2007-2013.</w:t>
      </w:r>
    </w:p>
    <w:p w:rsidR="00420E92" w:rsidRDefault="00420E92" w:rsidP="00420E92">
      <w:pPr>
        <w:jc w:val="both"/>
      </w:pPr>
      <w:r>
        <w:t>3. Zamówienie obejmuje kompleksowe zaprojektowanie i zainstalowanie systemów opartych o</w:t>
      </w:r>
      <w:r>
        <w:t xml:space="preserve"> </w:t>
      </w:r>
      <w:r>
        <w:t>panele fotowoltaiczne wytwarzających energię elektryczną wraz z niezbędnym</w:t>
      </w:r>
      <w:r>
        <w:t xml:space="preserve"> </w:t>
      </w:r>
      <w:r>
        <w:t>oprzyrządowaniem i okablowaniem, a także układem pomiaru energii pozwalającym na</w:t>
      </w:r>
      <w:r>
        <w:t xml:space="preserve"> </w:t>
      </w:r>
      <w:r>
        <w:t>monitorowanie uzysku energii – 50 mikroinstalacji prosumenckich o mocy</w:t>
      </w:r>
      <w:r>
        <w:t xml:space="preserve"> min. </w:t>
      </w:r>
      <w:r>
        <w:t>3</w:t>
      </w:r>
      <w:r>
        <w:t xml:space="preserve">,15 </w:t>
      </w:r>
      <w:r>
        <w:t>kW każda dla</w:t>
      </w:r>
      <w:r>
        <w:t xml:space="preserve"> </w:t>
      </w:r>
      <w:r>
        <w:t>potrzeb wytworzenia energii elektrycznej na potrzeby gospodarstw domowych:</w:t>
      </w:r>
    </w:p>
    <w:p w:rsidR="00420E92" w:rsidRDefault="00420E92" w:rsidP="00420E92">
      <w:pPr>
        <w:jc w:val="both"/>
      </w:pPr>
      <w:r>
        <w:t>a) opracowanie dokumentacji projektowej dla każdej mikroinstalacji fotowoltaicznej</w:t>
      </w:r>
      <w:r>
        <w:t xml:space="preserve"> </w:t>
      </w:r>
      <w:r>
        <w:t>zgodnie z normami i parametrami określonymi w Programie Funkcjonalno-Użytkowym</w:t>
      </w:r>
      <w:r>
        <w:t xml:space="preserve"> </w:t>
      </w:r>
      <w:r>
        <w:t>– po 2 egz. w wersji papierowej i elektronicznej .</w:t>
      </w:r>
    </w:p>
    <w:p w:rsidR="00420E92" w:rsidRDefault="00420E92" w:rsidP="00420E92">
      <w:pPr>
        <w:jc w:val="both"/>
      </w:pPr>
      <w:r>
        <w:t>b) wykonanie dokumentacji powykonawczej – po 2 egz. w wersji papierowej i elektronicznej .</w:t>
      </w:r>
    </w:p>
    <w:p w:rsidR="00420E92" w:rsidRDefault="00420E92" w:rsidP="00420E92">
      <w:pPr>
        <w:jc w:val="both"/>
      </w:pPr>
      <w:r>
        <w:t>c) zainstalowanie w oparciu o sporządzoną dokumentację projektową</w:t>
      </w:r>
      <w:r>
        <w:t xml:space="preserve"> </w:t>
      </w:r>
      <w:r>
        <w:t>50 kompletnych fotowoltaicznych mikroinstalacji prosumenckich na budynkach</w:t>
      </w:r>
      <w:r>
        <w:t xml:space="preserve"> </w:t>
      </w:r>
      <w:r>
        <w:t>mieszkalnych wskazanych przez Zamawiającego.</w:t>
      </w:r>
    </w:p>
    <w:p w:rsidR="00420E92" w:rsidRDefault="00420E92" w:rsidP="00420E92">
      <w:pPr>
        <w:jc w:val="both"/>
      </w:pPr>
      <w:r>
        <w:t>d) bezpłatny serwis oraz przeglądy gwarancyjne w okresie gwarancji.</w:t>
      </w:r>
    </w:p>
    <w:p w:rsidR="00420E92" w:rsidRPr="00420E92" w:rsidRDefault="00420E92" w:rsidP="00420E92">
      <w:pPr>
        <w:jc w:val="center"/>
        <w:rPr>
          <w:b/>
        </w:rPr>
      </w:pPr>
      <w:r w:rsidRPr="00420E92">
        <w:rPr>
          <w:b/>
        </w:rPr>
        <w:t>§ 2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Zakres przedmiotu umowy</w:t>
      </w:r>
    </w:p>
    <w:p w:rsidR="00420E92" w:rsidRDefault="00420E92" w:rsidP="00420E92">
      <w:pPr>
        <w:jc w:val="both"/>
      </w:pPr>
      <w:r>
        <w:lastRenderedPageBreak/>
        <w:t>1. Wykonawca zobowiązuje się do wykonania dokumentacji technicznej i wykonania</w:t>
      </w:r>
      <w:r>
        <w:t xml:space="preserve"> </w:t>
      </w:r>
      <w:r>
        <w:t>robót budowlanych w oparciu o Program funkcjonalno – użytkowy zawierający</w:t>
      </w:r>
      <w:r>
        <w:t xml:space="preserve"> </w:t>
      </w:r>
      <w:r>
        <w:t>szczegółowy zakres zamówienia, zgodnie z zasadami wiedzy technicznej,</w:t>
      </w:r>
      <w:r>
        <w:t xml:space="preserve"> </w:t>
      </w:r>
      <w:r>
        <w:t>obowiązującymi przepisami, normami - na warunkach określonych w SIWZ i</w:t>
      </w:r>
      <w:r>
        <w:t xml:space="preserve"> </w:t>
      </w:r>
      <w:r>
        <w:t>umowie.</w:t>
      </w:r>
    </w:p>
    <w:p w:rsidR="00420E92" w:rsidRDefault="00420E92" w:rsidP="00420E92">
      <w:pPr>
        <w:jc w:val="both"/>
      </w:pPr>
      <w:r>
        <w:t>2. Wykonawca jest zobowiązany do uzgodnienia z Zamawiającym rozwiązań</w:t>
      </w:r>
      <w:r>
        <w:t xml:space="preserve"> </w:t>
      </w:r>
      <w:r>
        <w:t>projektowych</w:t>
      </w:r>
    </w:p>
    <w:p w:rsidR="00420E92" w:rsidRDefault="00420E92" w:rsidP="00420E92">
      <w:pPr>
        <w:jc w:val="both"/>
      </w:pPr>
      <w:r>
        <w:t>3. Do obowiązków Wykonawcy należy w szczególności:</w:t>
      </w:r>
    </w:p>
    <w:p w:rsidR="00420E92" w:rsidRDefault="00420E92" w:rsidP="00420E92">
      <w:pPr>
        <w:jc w:val="both"/>
      </w:pPr>
      <w:r>
        <w:t>a) protokólarne przyjęcie od Zamawiającego Programu funkcjonalno-użytkowego</w:t>
      </w:r>
      <w:r>
        <w:t xml:space="preserve"> </w:t>
      </w:r>
    </w:p>
    <w:p w:rsidR="00420E92" w:rsidRDefault="00420E92" w:rsidP="00420E92">
      <w:pPr>
        <w:jc w:val="both"/>
      </w:pPr>
      <w:r>
        <w:t>b) zabezpieczenie i oznaczenie terenu robót;</w:t>
      </w:r>
    </w:p>
    <w:p w:rsidR="00420E92" w:rsidRDefault="00420E92" w:rsidP="00420E92">
      <w:pPr>
        <w:jc w:val="both"/>
      </w:pPr>
      <w:r>
        <w:t>c) zapewnienie na własny koszt dozoru mienia na terenie budowy;</w:t>
      </w:r>
    </w:p>
    <w:p w:rsidR="00420E92" w:rsidRDefault="00420E92" w:rsidP="00420E92">
      <w:pPr>
        <w:jc w:val="both"/>
      </w:pPr>
      <w:r>
        <w:t>d) wykonania przedmiotu umowy z materiałów odpowiadających wymaganiom</w:t>
      </w:r>
      <w:r>
        <w:t xml:space="preserve"> </w:t>
      </w:r>
      <w:r>
        <w:t>określonym w art. 10 ustawy z dnia 7 lipca 1994 r. Prawo budowlane ( Dz. U. z 2013</w:t>
      </w:r>
      <w:r>
        <w:t xml:space="preserve"> </w:t>
      </w:r>
      <w:r>
        <w:t>r. poz. 907 z późn. zm.), okazania, na każde żądanie Zamawiającego lub Inspektora</w:t>
      </w:r>
      <w:r>
        <w:t xml:space="preserve"> </w:t>
      </w:r>
      <w:r>
        <w:t>nadzoru inwestorskiego, certyfikatów zgodności z polską normą lub aprobatą</w:t>
      </w:r>
      <w:r>
        <w:t xml:space="preserve"> </w:t>
      </w:r>
      <w:r>
        <w:t>techniczną każdego używanego na budowie wyrobu;</w:t>
      </w:r>
    </w:p>
    <w:p w:rsidR="00420E92" w:rsidRDefault="00420E92" w:rsidP="00420E92">
      <w:pPr>
        <w:jc w:val="both"/>
      </w:pPr>
      <w:r>
        <w:t>e) zapewnienia na własny koszt transportu odpadów do miejsc ich wykorzystania lub</w:t>
      </w:r>
      <w:r>
        <w:t xml:space="preserve"> </w:t>
      </w:r>
      <w:r>
        <w:t>ich przekazania uprawnionemu podmiotowi;</w:t>
      </w:r>
    </w:p>
    <w:p w:rsidR="00420E92" w:rsidRDefault="00420E92" w:rsidP="00420E92">
      <w:pPr>
        <w:jc w:val="both"/>
      </w:pPr>
      <w:r>
        <w:t>f) ponoszenia pełnej odpowiedzialności za stan i przestrzeganie przepisów bhp,</w:t>
      </w:r>
      <w:r>
        <w:t xml:space="preserve"> </w:t>
      </w:r>
      <w:r>
        <w:t>ochronę p.</w:t>
      </w:r>
      <w:r>
        <w:t xml:space="preserve"> </w:t>
      </w:r>
      <w:proofErr w:type="spellStart"/>
      <w:r>
        <w:t>poż</w:t>
      </w:r>
      <w:proofErr w:type="spellEnd"/>
      <w:r>
        <w:t xml:space="preserve"> i dozór mienia na terenie robót, jak i za wszelkie szkody powstałe</w:t>
      </w:r>
      <w:r>
        <w:t xml:space="preserve"> </w:t>
      </w:r>
      <w:r>
        <w:t>w trakcie trwania robót na terenie przyjętym od Zamawiającego lub mających</w:t>
      </w:r>
      <w:r>
        <w:t xml:space="preserve"> </w:t>
      </w:r>
      <w:r>
        <w:t>związek z prowadzonymi robotami;</w:t>
      </w:r>
    </w:p>
    <w:p w:rsidR="00420E92" w:rsidRDefault="00420E92" w:rsidP="00420E92">
      <w:pPr>
        <w:jc w:val="both"/>
      </w:pPr>
      <w:r>
        <w:t>g) terminowego wykonania i przekazania do eksploatacji przedmiotu umowy oraz</w:t>
      </w:r>
      <w:r>
        <w:t xml:space="preserve"> </w:t>
      </w:r>
      <w:r>
        <w:t>oświadczenia, że ukończone roboty są całkowicie zgodne z niniejszą umową, są wolne</w:t>
      </w:r>
      <w:r>
        <w:t xml:space="preserve"> </w:t>
      </w:r>
      <w:r>
        <w:t>od wad i mogą być przekazane do użytkowania;</w:t>
      </w:r>
    </w:p>
    <w:p w:rsidR="00420E92" w:rsidRDefault="00420E92" w:rsidP="00420E92">
      <w:pPr>
        <w:jc w:val="both"/>
      </w:pPr>
      <w:r>
        <w:t>h) dostarczanie niezbędnych dokumentów potwierdzających parametry techniczne</w:t>
      </w:r>
      <w:r>
        <w:t xml:space="preserve"> </w:t>
      </w:r>
      <w:r>
        <w:t>oraz wymagane normy stosowanych materiałów i urządzeń w tym np. wyników</w:t>
      </w:r>
      <w:r>
        <w:t xml:space="preserve"> </w:t>
      </w:r>
      <w:r>
        <w:t>oraz protokołów badań, sprawozdań i prób dotyczących realizowanego przedmiotu</w:t>
      </w:r>
      <w:r>
        <w:t xml:space="preserve"> </w:t>
      </w:r>
      <w:r>
        <w:t>niniejszej Umowy;</w:t>
      </w:r>
    </w:p>
    <w:p w:rsidR="00420E92" w:rsidRDefault="00420E92" w:rsidP="00420E92">
      <w:pPr>
        <w:jc w:val="both"/>
      </w:pPr>
      <w:r>
        <w:t>i) zabezpieczenie instalacji, urządzeń i obiektów na terenie robót i w jej bezpośrednim</w:t>
      </w:r>
      <w:r>
        <w:t xml:space="preserve"> </w:t>
      </w:r>
      <w:r>
        <w:t>otoczeniu, przed ich zniszczeniem lub uszkodzeniem w trakcie wykonywania robót;</w:t>
      </w:r>
      <w:r>
        <w:t xml:space="preserve"> </w:t>
      </w:r>
    </w:p>
    <w:p w:rsidR="00420E92" w:rsidRDefault="00420E92" w:rsidP="00420E92">
      <w:pPr>
        <w:jc w:val="both"/>
      </w:pPr>
      <w:r>
        <w:t>j) dbanie o porządek na terenie robót oraz utrzymywanie terenu robót w należytym</w:t>
      </w:r>
      <w:r>
        <w:t xml:space="preserve"> </w:t>
      </w:r>
      <w:r>
        <w:t>stanie i porządku oraz w stanie wolnym od przeszkód komunikacyjnych;</w:t>
      </w:r>
    </w:p>
    <w:p w:rsidR="00420E92" w:rsidRDefault="00420E92" w:rsidP="00420E92">
      <w:pPr>
        <w:jc w:val="both"/>
      </w:pPr>
      <w:r>
        <w:t>k) uporządkowanie terenu budowy po zakończeniu robót, zaplecza budowy, jak</w:t>
      </w:r>
      <w:r>
        <w:t xml:space="preserve"> </w:t>
      </w:r>
      <w:r>
        <w:t>również terenów sąsiadujących zajętych lub użytkowanych przez Wykonawcę w</w:t>
      </w:r>
    </w:p>
    <w:p w:rsidR="00420E92" w:rsidRDefault="00420E92" w:rsidP="00420E92">
      <w:pPr>
        <w:jc w:val="both"/>
      </w:pPr>
      <w:r>
        <w:t>tym dokonania na własny koszt renowacji zniszczonych lub uszkodzonych w</w:t>
      </w:r>
      <w:r>
        <w:t xml:space="preserve"> </w:t>
      </w:r>
      <w:r>
        <w:t>wyniku prowadzonych prac obiektów, fragmentów terenu dróg, nawierzchni lub</w:t>
      </w:r>
      <w:r>
        <w:t xml:space="preserve"> </w:t>
      </w:r>
      <w:r>
        <w:t>instalacji;</w:t>
      </w:r>
    </w:p>
    <w:p w:rsidR="00420E92" w:rsidRDefault="00420E92" w:rsidP="00420E92">
      <w:pPr>
        <w:jc w:val="both"/>
      </w:pPr>
      <w:r>
        <w:t>l) kompletowanie w trakcie realizacji robót wszelkiej dokumentacji zgodnie z</w:t>
      </w:r>
      <w:r>
        <w:t xml:space="preserve"> </w:t>
      </w:r>
      <w:r>
        <w:t>przepisami Prawa budowlanego oraz przygotowanie do odbioru końcowego</w:t>
      </w:r>
      <w:r>
        <w:t xml:space="preserve"> </w:t>
      </w:r>
      <w:r>
        <w:t>kompletu protokołów niezbędnych do odbioru;</w:t>
      </w:r>
    </w:p>
    <w:p w:rsidR="00420E92" w:rsidRDefault="00420E92" w:rsidP="00420E92">
      <w:pPr>
        <w:jc w:val="both"/>
      </w:pPr>
      <w:r>
        <w:t>m) usuwanie wszelkich wad i usterek, stwierdzonych przez nadzór inwestorski w</w:t>
      </w:r>
      <w:r>
        <w:t xml:space="preserve"> </w:t>
      </w:r>
      <w:r>
        <w:t>trakcie trwania robót, w terminie nie dłuższym niż termin technicznie uzasadniony i</w:t>
      </w:r>
      <w:r>
        <w:t xml:space="preserve"> </w:t>
      </w:r>
      <w:r>
        <w:t>konieczny do ich usunięcia;</w:t>
      </w:r>
    </w:p>
    <w:p w:rsidR="00420E92" w:rsidRDefault="00420E92" w:rsidP="00420E92">
      <w:pPr>
        <w:jc w:val="both"/>
      </w:pPr>
      <w:r>
        <w:lastRenderedPageBreak/>
        <w:t>n) niezwłoczne informowanie Zamawiającego (inspektora nadzoru inwestorskiego) o</w:t>
      </w:r>
      <w:r>
        <w:t xml:space="preserve"> </w:t>
      </w:r>
      <w:r>
        <w:t>problemach technicznych lub okolicznościach, które mogą mieć wpływ na jakość</w:t>
      </w:r>
      <w:r>
        <w:t xml:space="preserve"> </w:t>
      </w:r>
      <w:r>
        <w:t>robót lub termin ich zakończenia; ;</w:t>
      </w:r>
    </w:p>
    <w:p w:rsidR="00420E92" w:rsidRDefault="00420E92" w:rsidP="00420E92">
      <w:pPr>
        <w:jc w:val="both"/>
      </w:pPr>
      <w:r>
        <w:t>o) wykonywać polecenia inspektora nadzoru inwestorskiego, włącznie z poleceniem</w:t>
      </w:r>
      <w:r>
        <w:t xml:space="preserve"> </w:t>
      </w:r>
      <w:r>
        <w:t>wstrzymania robót na budowie;</w:t>
      </w:r>
    </w:p>
    <w:p w:rsidR="00420E92" w:rsidRDefault="00420E92" w:rsidP="00420E92">
      <w:pPr>
        <w:jc w:val="both"/>
      </w:pPr>
      <w:r>
        <w:t>p) na żądanie przedstawicieli Zamawiającego sporządzić stosowne zestawienia,</w:t>
      </w:r>
      <w:r>
        <w:t xml:space="preserve"> </w:t>
      </w:r>
      <w:r>
        <w:t>informacje oraz udzielać wyjaśnień, dotyczących przedmiotu umowy;</w:t>
      </w:r>
    </w:p>
    <w:p w:rsidR="00420E92" w:rsidRDefault="00420E92" w:rsidP="00420E92">
      <w:pPr>
        <w:jc w:val="both"/>
      </w:pPr>
      <w:r>
        <w:t>q) po zakończeniu realizacji zamówienia przekazać Zamawiającemu dokumentację</w:t>
      </w:r>
      <w:r>
        <w:t xml:space="preserve"> </w:t>
      </w:r>
      <w:r>
        <w:t>projektową i powykonawczą,</w:t>
      </w:r>
    </w:p>
    <w:p w:rsidR="00420E92" w:rsidRDefault="00420E92" w:rsidP="00420E92">
      <w:pPr>
        <w:jc w:val="both"/>
      </w:pPr>
      <w:r>
        <w:t>r) Wykonawca zobowiązuje się do posiadania ubezpieczenia od odpowiedzialności</w:t>
      </w:r>
      <w:r>
        <w:t xml:space="preserve"> </w:t>
      </w:r>
      <w:r>
        <w:t xml:space="preserve">cywilnej z tytułu prowadzonej działalności na kwotę nie niższą niż </w:t>
      </w:r>
      <w:r>
        <w:t>4</w:t>
      </w:r>
      <w:r>
        <w:t>00 000,00 zł przez</w:t>
      </w:r>
      <w:r>
        <w:t xml:space="preserve"> </w:t>
      </w:r>
      <w:r>
        <w:t xml:space="preserve">cały okres realizacji umowy. </w:t>
      </w:r>
    </w:p>
    <w:p w:rsidR="00420E92" w:rsidRPr="00420E92" w:rsidRDefault="00420E92" w:rsidP="00420E92">
      <w:pPr>
        <w:jc w:val="center"/>
        <w:rPr>
          <w:b/>
        </w:rPr>
      </w:pPr>
      <w:r w:rsidRPr="00420E92">
        <w:rPr>
          <w:b/>
        </w:rPr>
        <w:t>§3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Terminy realizacji</w:t>
      </w:r>
    </w:p>
    <w:p w:rsidR="00420E92" w:rsidRDefault="00420E92" w:rsidP="00420E92">
      <w:pPr>
        <w:jc w:val="both"/>
      </w:pPr>
      <w:r>
        <w:t>Ustala się następujące terminy realizacji przedmiotu umowy:</w:t>
      </w:r>
    </w:p>
    <w:p w:rsidR="00420E92" w:rsidRDefault="00420E92" w:rsidP="00420E92">
      <w:pPr>
        <w:jc w:val="both"/>
      </w:pPr>
      <w:r>
        <w:t>1. rozpoczęcie realizacji - w terminie 3 dni od dnia podpisania umowy</w:t>
      </w:r>
    </w:p>
    <w:p w:rsidR="00420E92" w:rsidRDefault="00420E92" w:rsidP="00420E92">
      <w:pPr>
        <w:jc w:val="both"/>
      </w:pPr>
      <w:r>
        <w:t>2. wykonanie całości robót budowlano - montażowych zakończonych protokołem odbioru</w:t>
      </w:r>
      <w:r w:rsidR="00C415DA">
        <w:t xml:space="preserve"> </w:t>
      </w:r>
      <w:r>
        <w:t xml:space="preserve">końcowego – do </w:t>
      </w:r>
      <w:r w:rsidR="00C415DA">
        <w:t>29</w:t>
      </w:r>
      <w:r>
        <w:t xml:space="preserve"> września 2015 r.</w:t>
      </w:r>
    </w:p>
    <w:p w:rsidR="00420E92" w:rsidRPr="00C415DA" w:rsidRDefault="00420E92" w:rsidP="00C415DA">
      <w:pPr>
        <w:jc w:val="center"/>
        <w:rPr>
          <w:b/>
        </w:rPr>
      </w:pPr>
      <w:r w:rsidRPr="00C415DA">
        <w:rPr>
          <w:b/>
        </w:rPr>
        <w:t>§4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Przedstawiciele Wykonawcy</w:t>
      </w:r>
    </w:p>
    <w:p w:rsidR="00420E92" w:rsidRDefault="00420E92" w:rsidP="00420E92">
      <w:pPr>
        <w:jc w:val="both"/>
      </w:pPr>
      <w:r>
        <w:t>1. Wykonawca zobowiązany jest zapewnić wykonanie i kierowanie robotami objętymi umową</w:t>
      </w:r>
      <w:r w:rsidR="00C415DA">
        <w:t xml:space="preserve"> </w:t>
      </w:r>
      <w:r>
        <w:t>przez osoby posiadające stosowne kwalifikacje zawodowe i uprawnienia budowlane.</w:t>
      </w:r>
    </w:p>
    <w:p w:rsidR="00420E92" w:rsidRDefault="00420E92" w:rsidP="00420E92">
      <w:pPr>
        <w:jc w:val="both"/>
      </w:pPr>
      <w:r>
        <w:t>2. Wykonawca zobowiązuje się wyznaczyć do kierowania robotami osoby wskazane w ofercie.</w:t>
      </w:r>
    </w:p>
    <w:p w:rsidR="00420E92" w:rsidRDefault="00420E92" w:rsidP="00420E92">
      <w:pPr>
        <w:jc w:val="both"/>
      </w:pPr>
      <w:r>
        <w:t>3. Zmiana którejkolwiek z osób, o której mowa wyżej w trakcie realizacji przedmiotu umowy,</w:t>
      </w:r>
      <w:r w:rsidR="00C415DA">
        <w:t xml:space="preserve"> </w:t>
      </w:r>
      <w:r>
        <w:t>musi być uzasadniona przez wykonawcę na piśmie i wymaga zaakceptowania przez</w:t>
      </w:r>
      <w:r w:rsidR="00C415DA">
        <w:t xml:space="preserve"> </w:t>
      </w:r>
      <w:r>
        <w:t>zamawiającego. Zmiana taka może mieć miejsce wyłącznie wtedy, gdy kwalifikacje i</w:t>
      </w:r>
      <w:r w:rsidR="00C415DA">
        <w:t xml:space="preserve"> </w:t>
      </w:r>
      <w:r>
        <w:t>doświadczenie wskazanych osób będą spełniać warunki postawione w tym zakresie w SIWZ.</w:t>
      </w:r>
    </w:p>
    <w:p w:rsidR="00420E92" w:rsidRDefault="00420E92" w:rsidP="00420E92">
      <w:pPr>
        <w:jc w:val="both"/>
      </w:pPr>
      <w:r>
        <w:t>4. Zaakceptowana przez zamawiającego zmiana którejkolwiek z osób winna być potwierdzona</w:t>
      </w:r>
      <w:r w:rsidR="00C415DA">
        <w:t xml:space="preserve"> </w:t>
      </w:r>
      <w:r>
        <w:t>pisemnie i nie wymaga sporządzenia aneksu do umowy.</w:t>
      </w:r>
    </w:p>
    <w:p w:rsidR="00420E92" w:rsidRDefault="00420E92" w:rsidP="00C415DA">
      <w:pPr>
        <w:jc w:val="both"/>
      </w:pPr>
      <w:r>
        <w:t>5. Wykonawca ustala kierownika bu</w:t>
      </w:r>
      <w:r w:rsidR="00C415DA">
        <w:t xml:space="preserve">dowy w osobie : ……………………………, </w:t>
      </w:r>
      <w:r>
        <w:t>uprawnienia nr…………………</w:t>
      </w:r>
    </w:p>
    <w:p w:rsidR="00420E92" w:rsidRPr="00C415DA" w:rsidRDefault="00420E92" w:rsidP="00C415DA">
      <w:pPr>
        <w:jc w:val="center"/>
        <w:rPr>
          <w:b/>
        </w:rPr>
      </w:pPr>
      <w:r w:rsidRPr="00C415DA">
        <w:rPr>
          <w:b/>
        </w:rPr>
        <w:t>§ 5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Wynagrodzenie</w:t>
      </w:r>
    </w:p>
    <w:p w:rsidR="00420E92" w:rsidRDefault="00420E92" w:rsidP="00420E92">
      <w:pPr>
        <w:jc w:val="both"/>
      </w:pPr>
      <w:r>
        <w:t>1. Za wykonanie całego przedmiotu umowy Wykonawcy przysługuje wynagrodzenie</w:t>
      </w:r>
      <w:r w:rsidR="00C415DA">
        <w:t xml:space="preserve"> </w:t>
      </w:r>
      <w:r>
        <w:t>ryczałtowe w kwocie netto: ........................................., w kwocie brutto: .................................. zł</w:t>
      </w:r>
      <w:r w:rsidR="00C415DA">
        <w:t xml:space="preserve"> </w:t>
      </w:r>
      <w:r>
        <w:t>słownie ........</w:t>
      </w:r>
      <w:r w:rsidR="00C415DA">
        <w:t>.....................</w:t>
      </w:r>
    </w:p>
    <w:p w:rsidR="00420E92" w:rsidRDefault="00420E92" w:rsidP="00420E92">
      <w:pPr>
        <w:jc w:val="both"/>
      </w:pPr>
      <w:r>
        <w:lastRenderedPageBreak/>
        <w:t>2. Wynagrodzenie obejmuje podatek VAT. Wykonawca oświadcza, że jest podatnikiem</w:t>
      </w:r>
      <w:r w:rsidR="00C415DA">
        <w:t xml:space="preserve"> </w:t>
      </w:r>
      <w:r>
        <w:t>podatku</w:t>
      </w:r>
    </w:p>
    <w:p w:rsidR="00420E92" w:rsidRDefault="00420E92" w:rsidP="00420E92">
      <w:pPr>
        <w:jc w:val="both"/>
      </w:pPr>
      <w:r>
        <w:t>VAT, uprawnionym do wystawienia faktury VAT. I posiada NIP</w:t>
      </w:r>
      <w:r w:rsidR="00C415DA">
        <w:t xml:space="preserve"> </w:t>
      </w:r>
      <w:r>
        <w:t>..............................................................</w:t>
      </w:r>
    </w:p>
    <w:p w:rsidR="00420E92" w:rsidRDefault="00420E92" w:rsidP="00420E92">
      <w:pPr>
        <w:jc w:val="both"/>
      </w:pPr>
      <w:r>
        <w:t>3. Podstawą rozliczenia oraz płatności wykonanego i odebranego zakresu robót stanowi</w:t>
      </w:r>
      <w:r w:rsidR="00C415DA">
        <w:t xml:space="preserve"> </w:t>
      </w:r>
      <w:r>
        <w:t>wartość tych robót obliczona na podstawie :</w:t>
      </w:r>
    </w:p>
    <w:p w:rsidR="00420E92" w:rsidRDefault="00420E92" w:rsidP="00420E92">
      <w:pPr>
        <w:jc w:val="both"/>
      </w:pPr>
      <w:r>
        <w:t>a) cen jednostkowych poszczególnych rodzajów mikroinstalacji fotowoltaicznych,</w:t>
      </w:r>
    </w:p>
    <w:p w:rsidR="00420E92" w:rsidRDefault="00420E92" w:rsidP="00420E92">
      <w:pPr>
        <w:jc w:val="both"/>
      </w:pPr>
      <w:r>
        <w:t>b) dokumentacji projektowych mikroinstalacji fotowoltaicznych.</w:t>
      </w:r>
    </w:p>
    <w:p w:rsidR="00420E92" w:rsidRDefault="00420E92" w:rsidP="00420E92">
      <w:pPr>
        <w:jc w:val="both"/>
      </w:pPr>
      <w:r>
        <w:t>4. Strony ustalają, że rozliczenie za przedmiot umowy odbędzie się w formie płatności</w:t>
      </w:r>
      <w:r w:rsidR="00C415DA">
        <w:t xml:space="preserve"> </w:t>
      </w:r>
      <w:r>
        <w:t>jednorazowej po odbiorze robót potwierdzonym protokołem końcowym odbioru robót</w:t>
      </w:r>
      <w:r w:rsidR="00C415DA">
        <w:t xml:space="preserve"> </w:t>
      </w:r>
      <w:r>
        <w:t>podpisanym przez osoby upoważnione przez strony umowy.</w:t>
      </w:r>
    </w:p>
    <w:p w:rsidR="00420E92" w:rsidRDefault="00420E92" w:rsidP="00420E92">
      <w:pPr>
        <w:jc w:val="both"/>
      </w:pPr>
      <w:r>
        <w:t>5. Wynagrodzenie płatne będzie przelewem na rachunek bankowy Wykonawcy w</w:t>
      </w:r>
      <w:r w:rsidR="00C415DA">
        <w:t xml:space="preserve"> </w:t>
      </w:r>
      <w:r>
        <w:t>............................</w:t>
      </w:r>
    </w:p>
    <w:p w:rsidR="00420E92" w:rsidRDefault="00420E92" w:rsidP="00420E92">
      <w:pPr>
        <w:jc w:val="both"/>
      </w:pPr>
      <w:r>
        <w:t>Nr: ....................................., w terminie 21 dni od daty otrzymania przez zamawiającego faktury.</w:t>
      </w:r>
    </w:p>
    <w:p w:rsidR="00420E92" w:rsidRDefault="00420E92" w:rsidP="00420E92">
      <w:pPr>
        <w:jc w:val="both"/>
      </w:pPr>
      <w:r>
        <w:t>Błędnie wystawiona faktura VAT, brak protokołu odbioru robót, lub załączenie</w:t>
      </w:r>
      <w:r w:rsidR="00C415DA">
        <w:t xml:space="preserve"> </w:t>
      </w:r>
      <w:r>
        <w:t>protokołu niepodpisanego spowoduje naliczenie ponownego 7-dniowego terminu płatności</w:t>
      </w:r>
      <w:r w:rsidR="00C415DA">
        <w:t xml:space="preserve"> </w:t>
      </w:r>
      <w:r>
        <w:t>od momentu dostarczenia poprawionych lub brakujących elementów.</w:t>
      </w:r>
    </w:p>
    <w:p w:rsidR="00420E92" w:rsidRDefault="00420E92" w:rsidP="00420E92">
      <w:pPr>
        <w:jc w:val="both"/>
      </w:pPr>
      <w:r>
        <w:t>6. Zapłata wynagrodzenia Wykonawcy uwarunkowana jest przedstawieniem przez niego</w:t>
      </w:r>
      <w:r w:rsidR="00C415DA">
        <w:t xml:space="preserve"> </w:t>
      </w:r>
      <w:r>
        <w:t>dowodów potwierdzających zapłatę wymagalnego wynagrodzenia podwykonawcy lub</w:t>
      </w:r>
      <w:r w:rsidR="00C415DA">
        <w:t xml:space="preserve"> </w:t>
      </w:r>
      <w:r>
        <w:t>dalszemu podwykonawcy. Za dowód zapłaty wynagrodzenia podwykonawcy lub dalszemu</w:t>
      </w:r>
      <w:r w:rsidR="00C415DA">
        <w:t xml:space="preserve"> </w:t>
      </w:r>
      <w:r>
        <w:t>podwykonawcy, Zamawiający uzna oświadczenie złożone przez podwykonawcę lub dalszego</w:t>
      </w:r>
      <w:r w:rsidR="00C415DA">
        <w:t xml:space="preserve"> </w:t>
      </w:r>
      <w:r>
        <w:t>podwykonawcę dołączone do faktury o płatność.</w:t>
      </w:r>
    </w:p>
    <w:p w:rsidR="00420E92" w:rsidRDefault="00420E92" w:rsidP="00420E92">
      <w:pPr>
        <w:jc w:val="both"/>
      </w:pPr>
      <w:r>
        <w:t>7. W związku z ustanowioną w treści art. 6471 § 5 kodeksu cywilnego, solidarną</w:t>
      </w:r>
      <w:r w:rsidR="00C415DA">
        <w:t xml:space="preserve"> </w:t>
      </w:r>
      <w:r>
        <w:t>odpowiedzialnością Zamawiającego wraz z Wykonawca za zapłatę wynagrodzenia</w:t>
      </w:r>
      <w:r w:rsidR="00C415DA">
        <w:t xml:space="preserve"> </w:t>
      </w:r>
      <w:r>
        <w:t>podwykonawcy lub dalszemu podwykonawcy, strony ustanawiają następujący tryb</w:t>
      </w:r>
      <w:r w:rsidR="00C415DA">
        <w:t xml:space="preserve"> </w:t>
      </w:r>
      <w:r>
        <w:t>postępowania przy zapłacie przez Zamawiającego wynagrodzenia Wykonawcy w przypadku</w:t>
      </w:r>
      <w:r w:rsidR="00C415DA">
        <w:t xml:space="preserve"> </w:t>
      </w:r>
      <w:r>
        <w:t>uchylenia się przez niego od obowiązku zapłaty wynagrodzenia podwykonawcy lub dalszemu</w:t>
      </w:r>
      <w:r w:rsidR="00C415DA">
        <w:t xml:space="preserve"> </w:t>
      </w:r>
      <w:r>
        <w:t>podwykonawcy:</w:t>
      </w:r>
    </w:p>
    <w:p w:rsidR="00420E92" w:rsidRDefault="00420E92" w:rsidP="00420E92">
      <w:pPr>
        <w:jc w:val="both"/>
      </w:pPr>
      <w:r>
        <w:t>a) zamawiający dokona bezpośredniej zapłaty wymagalnego wynagrodzenia</w:t>
      </w:r>
      <w:r w:rsidR="00C415DA">
        <w:t xml:space="preserve"> </w:t>
      </w:r>
      <w:r>
        <w:t>przysługującego podwykonawcy lub dalszemu podwykonawcy, który zawarł</w:t>
      </w:r>
      <w:r w:rsidR="00C415DA">
        <w:t xml:space="preserve"> </w:t>
      </w:r>
      <w:r>
        <w:t>zaakceptowaną przez Zamawiającego umowę o podwykonawstwo,</w:t>
      </w:r>
    </w:p>
    <w:p w:rsidR="00420E92" w:rsidRDefault="00420E92" w:rsidP="00420E92">
      <w:pPr>
        <w:jc w:val="both"/>
      </w:pPr>
      <w:r>
        <w:t>b) bezpośrednia zapłata obejmuje wyłącznie należne wynagrodzenie bez odsetek należnych</w:t>
      </w:r>
      <w:r w:rsidR="00C415DA">
        <w:t xml:space="preserve"> </w:t>
      </w:r>
      <w:r>
        <w:t>podwykonawcy lub dalszemu podwykonawcy,</w:t>
      </w:r>
    </w:p>
    <w:p w:rsidR="00420E92" w:rsidRDefault="00420E92" w:rsidP="00420E92">
      <w:pPr>
        <w:jc w:val="both"/>
      </w:pPr>
      <w:r>
        <w:t>c) przed dokonaniem bezpośredniej zapłaty Zamawiający umożliwi Wykonawcy</w:t>
      </w:r>
      <w:r w:rsidR="00C415DA">
        <w:t xml:space="preserve"> </w:t>
      </w:r>
      <w:r>
        <w:t>zgłoszenie pisemnych uwag dotyczących zasadności bezpośredniej zapłaty</w:t>
      </w:r>
      <w:r w:rsidR="00C415DA">
        <w:t xml:space="preserve"> </w:t>
      </w:r>
      <w:r>
        <w:t>wynagrodzenia podwykonawcy lub dalszemu podwykonawcy, informując go</w:t>
      </w:r>
      <w:r w:rsidR="00C415DA">
        <w:t xml:space="preserve"> </w:t>
      </w:r>
      <w:r>
        <w:t>jednocześnie o terminie zgłaszania uwag, nie krótszym niż 7 dni od dnia doręczenia tej</w:t>
      </w:r>
      <w:r w:rsidR="00C415DA">
        <w:t xml:space="preserve"> </w:t>
      </w:r>
      <w:r>
        <w:t>informacji,</w:t>
      </w:r>
    </w:p>
    <w:p w:rsidR="00420E92" w:rsidRDefault="00420E92" w:rsidP="00420E92">
      <w:pPr>
        <w:jc w:val="both"/>
      </w:pPr>
      <w:r>
        <w:t>8. W przypadku zgłoszenia uwag o których mowa w ust. 7 pkt 3 w terminie wskazanym przez</w:t>
      </w:r>
      <w:r w:rsidR="00C415DA">
        <w:t xml:space="preserve"> </w:t>
      </w:r>
      <w:r>
        <w:t>Zamawiającego, Zamawiający może :</w:t>
      </w:r>
    </w:p>
    <w:p w:rsidR="00420E92" w:rsidRDefault="00420E92" w:rsidP="00420E92">
      <w:pPr>
        <w:jc w:val="both"/>
      </w:pPr>
      <w:r>
        <w:t>a) nie dokonać bezpośredniej zapłaty wynagrodzenia podwykonawcy lub dalszemu</w:t>
      </w:r>
      <w:r w:rsidR="00C415DA">
        <w:t xml:space="preserve"> </w:t>
      </w:r>
      <w:r>
        <w:t>podwykonawcy, jeżeli Wykonawca wykaże niezasadność takiej zapłaty albo</w:t>
      </w:r>
    </w:p>
    <w:p w:rsidR="00420E92" w:rsidRDefault="00420E92" w:rsidP="00420E92">
      <w:pPr>
        <w:jc w:val="both"/>
      </w:pPr>
      <w:r>
        <w:lastRenderedPageBreak/>
        <w:t>b) złożyć do depozytu sądowego kwotę potrzebną na pokrycie wynagrodzenia</w:t>
      </w:r>
      <w:r w:rsidR="00C415DA">
        <w:t xml:space="preserve"> </w:t>
      </w:r>
      <w:r>
        <w:t>podwykonawcy lub dalszemu podwykonawcy w przypadku istnienia zasadnej</w:t>
      </w:r>
      <w:r w:rsidR="00C415DA">
        <w:t xml:space="preserve"> </w:t>
      </w:r>
      <w:r>
        <w:t>wątpliwości Zamawiającego co do wysokości należnej zapłaty lub podmiotu któremu</w:t>
      </w:r>
      <w:r w:rsidR="00C415DA">
        <w:t xml:space="preserve"> </w:t>
      </w:r>
      <w:r>
        <w:t>płatność się należy albo</w:t>
      </w:r>
    </w:p>
    <w:p w:rsidR="00420E92" w:rsidRDefault="00420E92" w:rsidP="00420E92">
      <w:pPr>
        <w:jc w:val="both"/>
      </w:pPr>
      <w:r>
        <w:t>c) dokonać bezpośredniej zapłaty wynagrodzenia podwykonawcy lub dalszemu</w:t>
      </w:r>
      <w:r w:rsidR="00C415DA">
        <w:t xml:space="preserve"> </w:t>
      </w:r>
      <w:r>
        <w:t>podwykonawcy jeżeli podwykonawca lub dalszy podwykonawca wykaże zasadność</w:t>
      </w:r>
      <w:r w:rsidR="00C415DA">
        <w:t xml:space="preserve"> </w:t>
      </w:r>
      <w:r>
        <w:t>takiej zapłaty.</w:t>
      </w:r>
    </w:p>
    <w:p w:rsidR="00420E92" w:rsidRDefault="00420E92" w:rsidP="00420E92">
      <w:pPr>
        <w:jc w:val="both"/>
      </w:pPr>
      <w:r>
        <w:t>9. W przypadku dokonania bezpośredniej zapłaty podwykonawcy lub dalszemu</w:t>
      </w:r>
      <w:r w:rsidR="00C415DA">
        <w:t xml:space="preserve"> </w:t>
      </w:r>
      <w:r>
        <w:t>podwykonawcy, Zamawiający potrąca kwotę wypłaconego wynagrodzenia z wynagrodzenia</w:t>
      </w:r>
      <w:r w:rsidR="00C415DA">
        <w:t xml:space="preserve"> </w:t>
      </w:r>
      <w:r>
        <w:t>należnego Wykonawcy.</w:t>
      </w:r>
    </w:p>
    <w:p w:rsidR="00420E92" w:rsidRPr="00C415DA" w:rsidRDefault="00420E92" w:rsidP="00C415DA">
      <w:pPr>
        <w:jc w:val="center"/>
        <w:rPr>
          <w:b/>
        </w:rPr>
      </w:pPr>
      <w:r w:rsidRPr="00C415DA">
        <w:rPr>
          <w:b/>
        </w:rPr>
        <w:t>§ 6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Odbiory</w:t>
      </w:r>
    </w:p>
    <w:p w:rsidR="00420E92" w:rsidRDefault="00420E92" w:rsidP="00420E92">
      <w:pPr>
        <w:jc w:val="both"/>
      </w:pPr>
      <w:r>
        <w:t>1. Strony zgodnie postanawiają, że będą stosowane następujące rodzaje odbiorów robót:</w:t>
      </w:r>
    </w:p>
    <w:p w:rsidR="00420E92" w:rsidRDefault="00420E92" w:rsidP="00420E92">
      <w:pPr>
        <w:jc w:val="both"/>
      </w:pPr>
      <w:r>
        <w:t>a) odbiory robót zanikających i ulegających zakryciu;</w:t>
      </w:r>
    </w:p>
    <w:p w:rsidR="00420E92" w:rsidRDefault="00420E92" w:rsidP="00420E92">
      <w:pPr>
        <w:jc w:val="both"/>
      </w:pPr>
      <w:r>
        <w:t>b) po wykonaniu całości robót-odbiór końcowy.</w:t>
      </w:r>
    </w:p>
    <w:p w:rsidR="00420E92" w:rsidRDefault="00420E92" w:rsidP="00420E92">
      <w:pPr>
        <w:jc w:val="both"/>
      </w:pPr>
      <w:r>
        <w:t>2. Odbiory robót zanikających i ulegających zakryciu, o których mowa w ust. 1 pkt. 1 ,</w:t>
      </w:r>
      <w:r w:rsidR="00C415DA">
        <w:t xml:space="preserve"> </w:t>
      </w:r>
      <w:r>
        <w:t>dokonywane będą przez Inspektora Nadzoru Inwestorskiego w terminie do 3 dni od dnia</w:t>
      </w:r>
      <w:r w:rsidR="00C415DA">
        <w:t xml:space="preserve"> </w:t>
      </w:r>
      <w:r>
        <w:t>zgłoszenia. Nie poinformowanie Inspektora Nadzoru Inwestorskiego o w/w spowoduje, że</w:t>
      </w:r>
      <w:r w:rsidR="00C415DA">
        <w:t xml:space="preserve"> </w:t>
      </w:r>
      <w:r>
        <w:t>Wykonawca będzie zobowiązany do odkrycia tych elementów robót lub wykonania</w:t>
      </w:r>
      <w:r w:rsidR="00C415DA">
        <w:t xml:space="preserve"> </w:t>
      </w:r>
      <w:r>
        <w:t>otworów niezbędnych do ich zbadania, a następnie przywrócenia elementów robót do</w:t>
      </w:r>
      <w:r w:rsidR="00C415DA">
        <w:t xml:space="preserve"> </w:t>
      </w:r>
      <w:r>
        <w:t>stanu poprzedniego.</w:t>
      </w:r>
    </w:p>
    <w:p w:rsidR="00420E92" w:rsidRDefault="00420E92" w:rsidP="00420E92">
      <w:pPr>
        <w:jc w:val="both"/>
      </w:pPr>
      <w:r>
        <w:t>3. Podstawą zgłoszenia przez Wykonawcę gotowości do odbioru końcowego, będzie faktyczne</w:t>
      </w:r>
      <w:r w:rsidR="00C415DA">
        <w:t xml:space="preserve"> </w:t>
      </w:r>
      <w:r>
        <w:t>wykonanie całości zamówienia, potwierdzone przez Inspektora Nadzoru Inwestorskiego.</w:t>
      </w:r>
    </w:p>
    <w:p w:rsidR="00420E92" w:rsidRDefault="00420E92" w:rsidP="00420E92">
      <w:pPr>
        <w:jc w:val="both"/>
      </w:pPr>
      <w:r>
        <w:t>4. Wraz ze zgłoszeniem do odbioru końcowego Wykonawca przekaże Zamawiającemu</w:t>
      </w:r>
      <w:r w:rsidR="00C415DA">
        <w:t xml:space="preserve"> </w:t>
      </w:r>
      <w:r>
        <w:t>następujące dokumenty:</w:t>
      </w:r>
    </w:p>
    <w:p w:rsidR="00420E92" w:rsidRDefault="00420E92" w:rsidP="00420E92">
      <w:pPr>
        <w:jc w:val="both"/>
      </w:pPr>
      <w:r>
        <w:t>a) dokumentację projektową i powykonawczą, opisaną i skompletowaną w dwóch</w:t>
      </w:r>
      <w:r w:rsidR="00C415DA">
        <w:t xml:space="preserve"> </w:t>
      </w:r>
      <w:r>
        <w:t>egzemplarzach, wymagane dokumenty, protokoły i zaświadczenia z przeprowadzonych</w:t>
      </w:r>
      <w:r w:rsidR="00C415DA">
        <w:t xml:space="preserve"> </w:t>
      </w:r>
      <w:r>
        <w:t>prób i sprawdzeń, instrukcje użytkowania i inne dokumenty wymagane stosownymi</w:t>
      </w:r>
      <w:r w:rsidR="00C415DA">
        <w:t xml:space="preserve"> </w:t>
      </w:r>
      <w:r>
        <w:t>przepisami oraz określonymi w PFU.,</w:t>
      </w:r>
    </w:p>
    <w:p w:rsidR="00420E92" w:rsidRDefault="00420E92" w:rsidP="00420E92">
      <w:pPr>
        <w:jc w:val="both"/>
      </w:pPr>
      <w:r>
        <w:t>b) oświadczenie Kierownika budowy (robót) o zgodności wykonania robót z dokumentacją</w:t>
      </w:r>
      <w:r w:rsidR="00C415DA">
        <w:t xml:space="preserve"> </w:t>
      </w:r>
      <w:r>
        <w:t>projektową, obowiązującymi przepisami i normami,</w:t>
      </w:r>
    </w:p>
    <w:p w:rsidR="00420E92" w:rsidRDefault="00420E92" w:rsidP="00420E92">
      <w:pPr>
        <w:jc w:val="both"/>
      </w:pPr>
      <w:r>
        <w:t>c) dokumenty (atesty, certyfikaty) potwierdzające, że wbudowane wyroby budowlane są</w:t>
      </w:r>
      <w:r w:rsidR="00C415DA">
        <w:t xml:space="preserve"> </w:t>
      </w:r>
      <w:r>
        <w:t>zgodne z art. 10 ustawy Prawo budowlane (opisane i ostemplowane przez Kierownika</w:t>
      </w:r>
      <w:r w:rsidR="00C415DA">
        <w:t xml:space="preserve"> </w:t>
      </w:r>
      <w:r>
        <w:t>robót).</w:t>
      </w:r>
    </w:p>
    <w:p w:rsidR="00420E92" w:rsidRDefault="00420E92" w:rsidP="00420E92">
      <w:pPr>
        <w:jc w:val="both"/>
      </w:pPr>
      <w:r>
        <w:t>5. Zamawiający wyznaczy i rozpocznie czynności odbioru końcowego w terminie do 10 dni</w:t>
      </w:r>
      <w:r w:rsidR="00C415DA">
        <w:t xml:space="preserve"> </w:t>
      </w:r>
      <w:r>
        <w:t>roboczych od daty zawiadomienia go o osiągnięciu gotowości do odbioru końcowego.</w:t>
      </w:r>
    </w:p>
    <w:p w:rsidR="00420E92" w:rsidRDefault="00420E92" w:rsidP="00420E92">
      <w:pPr>
        <w:jc w:val="both"/>
      </w:pPr>
      <w:r>
        <w:t>6. Za datę wykonania przez Wykonawcę zobowiązania wynikającego z niniejszej Umowy,</w:t>
      </w:r>
      <w:r w:rsidR="00C415DA">
        <w:t xml:space="preserve"> </w:t>
      </w:r>
      <w:r>
        <w:t>uznaje się datę odbioru, stwierdzoną w protokole odbioru końcowego.</w:t>
      </w:r>
    </w:p>
    <w:p w:rsidR="00420E92" w:rsidRDefault="00420E92" w:rsidP="00420E92">
      <w:pPr>
        <w:jc w:val="both"/>
      </w:pPr>
      <w:r>
        <w:t>7. Jeżeli w toku czynności odbioru zostaną stwierdzone wady, to Zamawiającemu przysługują</w:t>
      </w:r>
      <w:r w:rsidR="00C415DA">
        <w:t xml:space="preserve"> </w:t>
      </w:r>
      <w:r>
        <w:t>8. następujące uprawnienia:</w:t>
      </w:r>
    </w:p>
    <w:p w:rsidR="00420E92" w:rsidRDefault="00420E92" w:rsidP="00420E92">
      <w:pPr>
        <w:jc w:val="both"/>
      </w:pPr>
      <w:r>
        <w:t>a) jeśli wady nadają się do usunięcia, może odmówić odbioru do czasu usunięcia wad,</w:t>
      </w:r>
      <w:r w:rsidR="00C415DA">
        <w:t xml:space="preserve"> </w:t>
      </w:r>
      <w:r>
        <w:t>wyznaczając termin na ich usuniecie ,</w:t>
      </w:r>
    </w:p>
    <w:p w:rsidR="00420E92" w:rsidRDefault="00420E92" w:rsidP="00420E92">
      <w:pPr>
        <w:jc w:val="both"/>
      </w:pPr>
      <w:r>
        <w:lastRenderedPageBreak/>
        <w:t>b) jeśli wady nie nadają się do usunięcia i uniemożliwiają użytkowanie przedmiotu umowy</w:t>
      </w:r>
      <w:r w:rsidR="00C415DA">
        <w:t xml:space="preserve"> </w:t>
      </w:r>
      <w:r>
        <w:t>zgodnie z przeznaczeniem, zamawiający żąda wykonania przedmiotu umowy po raz</w:t>
      </w:r>
      <w:r w:rsidR="00C415DA">
        <w:t xml:space="preserve"> </w:t>
      </w:r>
      <w:r>
        <w:t>drugi.</w:t>
      </w:r>
    </w:p>
    <w:p w:rsidR="00420E92" w:rsidRPr="00C415DA" w:rsidRDefault="00420E92" w:rsidP="00C415DA">
      <w:pPr>
        <w:jc w:val="center"/>
        <w:rPr>
          <w:b/>
        </w:rPr>
      </w:pPr>
      <w:r w:rsidRPr="00C415DA">
        <w:rPr>
          <w:b/>
        </w:rPr>
        <w:t>§ 7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Podwykonawstwo</w:t>
      </w:r>
    </w:p>
    <w:p w:rsidR="00420E92" w:rsidRDefault="00420E92" w:rsidP="00420E92">
      <w:pPr>
        <w:jc w:val="both"/>
      </w:pPr>
      <w:r>
        <w:t>1. Zamawiający dopuszcza realizację robót budowlanych składających się na przedmiot</w:t>
      </w:r>
      <w:r w:rsidR="00C415DA">
        <w:t xml:space="preserve"> </w:t>
      </w:r>
      <w:r>
        <w:t>zamówienia przy pomocy podwykonawców oraz dalszych podwykonawców.</w:t>
      </w:r>
    </w:p>
    <w:p w:rsidR="00420E92" w:rsidRDefault="00420E92" w:rsidP="00420E92">
      <w:pPr>
        <w:jc w:val="both"/>
      </w:pPr>
      <w:r>
        <w:t>2. Wykonawca, podwykonawca lub dalszy podwykonawca zamierzający zawrzeć umowę o</w:t>
      </w:r>
      <w:r w:rsidR="00C415DA">
        <w:t xml:space="preserve"> </w:t>
      </w:r>
      <w:r>
        <w:t>podwykonawstwo jest zobowiązany w trakcie realizacji zamówienia do przedłożenia</w:t>
      </w:r>
      <w:r w:rsidR="00C415DA">
        <w:t xml:space="preserve"> </w:t>
      </w:r>
      <w:r>
        <w:t>Zamawiającemu projektu tej umowy, a także projektu jej zmiany, przy czym podwykonawca</w:t>
      </w:r>
      <w:r w:rsidR="00C415DA">
        <w:t xml:space="preserve"> </w:t>
      </w:r>
      <w:r>
        <w:t>lub dalszy podwykonawca jest zobowiązany dołączyć zgodę wykonawcy na zawarcie umowy o</w:t>
      </w:r>
      <w:r w:rsidR="00C415DA">
        <w:t xml:space="preserve"> </w:t>
      </w:r>
      <w:r>
        <w:t>podwykonawstwo o treści zgodnej z projektem umowy.</w:t>
      </w:r>
    </w:p>
    <w:p w:rsidR="00420E92" w:rsidRDefault="00420E92" w:rsidP="00420E92">
      <w:pPr>
        <w:jc w:val="both"/>
      </w:pPr>
      <w:r>
        <w:t>3. Wykonawca, podwykonawca lub dalszy podwykonawca obowiązany jest przedłożyć</w:t>
      </w:r>
      <w:r w:rsidR="00C415DA">
        <w:t xml:space="preserve"> </w:t>
      </w:r>
      <w:r>
        <w:t>Zamawiającemu poświadczoną za zgodność z oryginałem kopię zawartej umowy o</w:t>
      </w:r>
      <w:r w:rsidR="00C415DA">
        <w:t xml:space="preserve"> </w:t>
      </w:r>
      <w:r>
        <w:t>podwykonawstwo w terminie 7 dni od dnia jej zawarcia.</w:t>
      </w:r>
    </w:p>
    <w:p w:rsidR="00420E92" w:rsidRDefault="00420E92" w:rsidP="00420E92">
      <w:pPr>
        <w:jc w:val="both"/>
      </w:pPr>
      <w:r>
        <w:t>4. Termin zapłaty wynagrodzenia podwykonawcy lub dalszemu podwykonawcy przewidziany</w:t>
      </w:r>
      <w:r w:rsidR="00C415DA">
        <w:t xml:space="preserve"> </w:t>
      </w:r>
      <w:r>
        <w:t>w umowie o podwykonawstwo nie może być dłuższy niż 30 dni od dnia doręczenia</w:t>
      </w:r>
      <w:r w:rsidR="00C415DA">
        <w:t xml:space="preserve"> </w:t>
      </w:r>
      <w:r>
        <w:t>wykonawcy, podwykonawcy lub dalszemu podwykonawcy faktury lub rachunku</w:t>
      </w:r>
      <w:r w:rsidR="00C415DA">
        <w:t xml:space="preserve"> </w:t>
      </w:r>
      <w:r>
        <w:t>potwierdzających wykonanie zleconej podwykonawcy lub dalszemu podwykonawcy roboty</w:t>
      </w:r>
      <w:r w:rsidR="00C415DA">
        <w:t xml:space="preserve"> </w:t>
      </w:r>
      <w:r>
        <w:t>budowlanej.</w:t>
      </w:r>
    </w:p>
    <w:p w:rsidR="00420E92" w:rsidRDefault="00420E92" w:rsidP="00420E92">
      <w:pPr>
        <w:jc w:val="both"/>
      </w:pPr>
      <w:r>
        <w:t>5. Zamawiający w terminie 7 dni od dnia otrzymania projektu umowy o podwykonawstwo lub</w:t>
      </w:r>
      <w:r w:rsidR="00C415DA">
        <w:t xml:space="preserve"> </w:t>
      </w:r>
      <w:r>
        <w:t>jej zmiany albo poświadczonej za zgodność z oryginałem kopii zawartej umowy o</w:t>
      </w:r>
      <w:r w:rsidR="00C415DA">
        <w:t xml:space="preserve"> podwykonawstwo</w:t>
      </w:r>
      <w:r>
        <w:t xml:space="preserve"> lub jej zmiany, zgłasza pisemnie zastrzeżenia do projektu umowy i do</w:t>
      </w:r>
      <w:r w:rsidR="00C415DA">
        <w:t xml:space="preserve"> </w:t>
      </w:r>
      <w:r>
        <w:t>projektu jej zmiany lub pisemnego sprzeciwu do umowy i do jej zmian w przypadkach :</w:t>
      </w:r>
    </w:p>
    <w:p w:rsidR="00420E92" w:rsidRDefault="00420E92" w:rsidP="00420E92">
      <w:pPr>
        <w:jc w:val="both"/>
      </w:pPr>
      <w:r>
        <w:t>a) niespełniającej wymagań określonych w specyfikacji istotnych warunków zamówienia,</w:t>
      </w:r>
    </w:p>
    <w:p w:rsidR="00420E92" w:rsidRDefault="00420E92" w:rsidP="00420E92">
      <w:pPr>
        <w:jc w:val="both"/>
      </w:pPr>
      <w:r>
        <w:t>b) gdy przewiduje termin zapłaty wynagrodzenia dłuższy niż 30 dni.</w:t>
      </w:r>
    </w:p>
    <w:p w:rsidR="00C14AAA" w:rsidRDefault="00420E92" w:rsidP="00420E92">
      <w:pPr>
        <w:jc w:val="both"/>
      </w:pPr>
      <w:r>
        <w:t>6. Niezgłoszenie pisemnych zastrzeżeń do przedłożonych umów o podwykonawstwo o których</w:t>
      </w:r>
      <w:r w:rsidR="00C415DA">
        <w:t xml:space="preserve"> </w:t>
      </w:r>
      <w:r>
        <w:t>mowa w ust. 5 lub niezgłoszenie pisemnego sprzeciwu w terminie określonym w ust. 5 uważa się za</w:t>
      </w:r>
      <w:r w:rsidR="00C415DA">
        <w:t xml:space="preserve"> </w:t>
      </w:r>
      <w:r>
        <w:t>ich akceptację przez Zamawiającego.</w:t>
      </w:r>
    </w:p>
    <w:p w:rsidR="00420E92" w:rsidRDefault="00420E92" w:rsidP="00420E92">
      <w:pPr>
        <w:jc w:val="both"/>
      </w:pPr>
      <w:r>
        <w:t>7. Jeżeli termin zapłaty wynagrodzenia o podwykonawstwo jest dłuższy niż 30 dni,</w:t>
      </w:r>
      <w:r w:rsidR="00C415DA">
        <w:t xml:space="preserve"> </w:t>
      </w:r>
      <w:r>
        <w:t>Zamawiający informuje o tym wykonawcę i wzywa go do doprowadzenia zmiany tej</w:t>
      </w:r>
      <w:r w:rsidR="00C415DA">
        <w:t xml:space="preserve"> </w:t>
      </w:r>
      <w:r>
        <w:t>umowy pod rygorem wystąpienia o zapłatę kary umownej.</w:t>
      </w:r>
    </w:p>
    <w:p w:rsidR="00420E92" w:rsidRPr="00C415DA" w:rsidRDefault="00420E92" w:rsidP="00C415DA">
      <w:pPr>
        <w:jc w:val="center"/>
        <w:rPr>
          <w:b/>
        </w:rPr>
      </w:pPr>
      <w:r w:rsidRPr="00C415DA">
        <w:rPr>
          <w:b/>
        </w:rPr>
        <w:t>§ 8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Zabezpieczenie należytego wykonania umowy</w:t>
      </w:r>
    </w:p>
    <w:p w:rsidR="00420E92" w:rsidRDefault="00420E92" w:rsidP="00420E92">
      <w:pPr>
        <w:jc w:val="both"/>
      </w:pPr>
      <w:r>
        <w:t>1. Wykonawca najpóźniej w dniu zawarcia umowy wnosi zabezpieczenie należytego</w:t>
      </w:r>
      <w:r w:rsidR="00C415DA">
        <w:t xml:space="preserve"> </w:t>
      </w:r>
      <w:r>
        <w:t>wykonania umowy w wysokości 10 % całkowitej ceny oferty brutto) tj.</w:t>
      </w:r>
      <w:r w:rsidR="00C415DA">
        <w:t xml:space="preserve"> </w:t>
      </w:r>
      <w:r>
        <w:t>…………………….</w:t>
      </w:r>
      <w:r w:rsidR="00C415DA">
        <w:t>. zł (słownie:……</w:t>
      </w:r>
      <w:r>
        <w:t>…………….)</w:t>
      </w:r>
      <w:r w:rsidR="00C415DA">
        <w:t xml:space="preserve"> </w:t>
      </w:r>
      <w:r>
        <w:t xml:space="preserve">w jednej z form określonych w art. 148 ustawy </w:t>
      </w:r>
      <w:proofErr w:type="spellStart"/>
      <w:r>
        <w:t>Pzp</w:t>
      </w:r>
      <w:proofErr w:type="spellEnd"/>
      <w:r>
        <w:t>.</w:t>
      </w:r>
    </w:p>
    <w:p w:rsidR="00420E92" w:rsidRDefault="00420E92" w:rsidP="00420E92">
      <w:pPr>
        <w:jc w:val="both"/>
      </w:pPr>
      <w:r>
        <w:t>2. Zabezpieczenie należytego wykonania umowy zwrócone zostanie wykonawcy w</w:t>
      </w:r>
      <w:r w:rsidR="00C415DA">
        <w:t xml:space="preserve"> </w:t>
      </w:r>
      <w:r>
        <w:t>następujących terminach:</w:t>
      </w:r>
    </w:p>
    <w:p w:rsidR="00420E92" w:rsidRDefault="00420E92" w:rsidP="00420E92">
      <w:pPr>
        <w:jc w:val="both"/>
      </w:pPr>
      <w:r>
        <w:lastRenderedPageBreak/>
        <w:t>70% wysokości zabezpieczenia - w terminie 30 dni od dnia wykonania zamówienia i</w:t>
      </w:r>
      <w:r w:rsidR="00C415DA">
        <w:t xml:space="preserve"> </w:t>
      </w:r>
      <w:r>
        <w:t>uznania przez Zamawiającego za należycie wykonane</w:t>
      </w:r>
    </w:p>
    <w:p w:rsidR="00C415DA" w:rsidRDefault="00420E92" w:rsidP="00420E92">
      <w:pPr>
        <w:jc w:val="both"/>
      </w:pPr>
      <w:r>
        <w:t>30 % wysokości zabezpieczenia w terminie 15 dni po upływie okresu rękojmi z a wady.</w:t>
      </w:r>
      <w:r w:rsidR="00C415DA">
        <w:t xml:space="preserve"> </w:t>
      </w:r>
    </w:p>
    <w:p w:rsidR="00420E92" w:rsidRDefault="00420E92" w:rsidP="00420E92">
      <w:pPr>
        <w:jc w:val="both"/>
      </w:pPr>
      <w:r>
        <w:t>3. Zabezpieczenie musi obejmować okres rękojmi. W przypadku wniesienia zabezpieczenia</w:t>
      </w:r>
      <w:r w:rsidR="00C415DA">
        <w:t xml:space="preserve"> </w:t>
      </w:r>
      <w:r>
        <w:t>należytego wykonania umowy w kilku (dopuszczonych prawem i przez Zamawiającego w</w:t>
      </w:r>
      <w:r w:rsidR="00C415DA">
        <w:t xml:space="preserve"> </w:t>
      </w:r>
      <w:r>
        <w:t>niniejszym postępowaniu) formach zapis § 8 będzie miał brzmienie odpowiednie do sytuacji</w:t>
      </w:r>
      <w:r w:rsidR="00C415DA">
        <w:t xml:space="preserve"> </w:t>
      </w:r>
      <w:r>
        <w:t>z zachowaniem zasad określonych w art. 147-151 ustawy Prawo zamówień publicznych.</w:t>
      </w:r>
    </w:p>
    <w:p w:rsidR="00420E92" w:rsidRPr="00C415DA" w:rsidRDefault="00420E92" w:rsidP="00C415DA">
      <w:pPr>
        <w:jc w:val="center"/>
        <w:rPr>
          <w:b/>
        </w:rPr>
      </w:pPr>
      <w:r w:rsidRPr="00C415DA">
        <w:rPr>
          <w:b/>
        </w:rPr>
        <w:t>§ 9</w:t>
      </w:r>
    </w:p>
    <w:p w:rsidR="00420E92" w:rsidRPr="00C14AAA" w:rsidRDefault="00420E92" w:rsidP="00420E92">
      <w:pPr>
        <w:jc w:val="both"/>
        <w:rPr>
          <w:i/>
        </w:rPr>
      </w:pPr>
      <w:r w:rsidRPr="00C14AAA">
        <w:rPr>
          <w:i/>
        </w:rPr>
        <w:t>Zmiana umowy</w:t>
      </w:r>
    </w:p>
    <w:p w:rsidR="00D31620" w:rsidRDefault="00D31620" w:rsidP="00D31620">
      <w:pPr>
        <w:jc w:val="both"/>
      </w:pPr>
      <w:r>
        <w:t xml:space="preserve">1. </w:t>
      </w:r>
      <w:r>
        <w:t xml:space="preserve">Zamawiający dopuszcza możliwość zmiany umowy w następujących przypadkach: </w:t>
      </w:r>
    </w:p>
    <w:p w:rsidR="00D31620" w:rsidRDefault="00D31620" w:rsidP="00D31620">
      <w:pPr>
        <w:jc w:val="both"/>
      </w:pPr>
      <w:r>
        <w:t xml:space="preserve">1) Kwota wynagrodzenia może ulec zmianie: </w:t>
      </w:r>
    </w:p>
    <w:p w:rsidR="00D31620" w:rsidRDefault="00D31620" w:rsidP="00D31620">
      <w:pPr>
        <w:jc w:val="both"/>
      </w:pPr>
      <w:r>
        <w:t xml:space="preserve">a) w przypadku ustawowej zmiany obowiązującej stawki podatku VAT o wartość wynikającą ze zmiany tej stawki, </w:t>
      </w:r>
    </w:p>
    <w:p w:rsidR="00D31620" w:rsidRDefault="00D31620" w:rsidP="00D31620">
      <w:pPr>
        <w:jc w:val="both"/>
      </w:pPr>
      <w:r>
        <w:t>b) w przypadku zmiany wysokości minimalnego wynagrodzenia za pracę ustalonego na podstawie art.2 ust. 3-5 ustawy z dnia 10 października 2002r o minimalnym wynagrodzeniu za pracę (Dz. U. z 2002r Nr 200 , poz. 1679 , z późn.zm.)</w:t>
      </w:r>
    </w:p>
    <w:p w:rsidR="00D31620" w:rsidRDefault="00D31620" w:rsidP="00D31620">
      <w:pPr>
        <w:jc w:val="both"/>
      </w:pPr>
      <w:r>
        <w:t>c) w wyniku realizacji mniejszej  ilości mikroinstalacji  niż przewidziana w PFU, SIWZ i niniejszej umowie.</w:t>
      </w:r>
    </w:p>
    <w:p w:rsidR="00D31620" w:rsidRDefault="00D31620" w:rsidP="00D31620">
      <w:pPr>
        <w:jc w:val="both"/>
      </w:pPr>
      <w:r>
        <w:t xml:space="preserve">2) Termin wykonania przedmiotu umowy może ulec zmianie w przypadkach: </w:t>
      </w:r>
    </w:p>
    <w:p w:rsidR="00D31620" w:rsidRDefault="00D31620" w:rsidP="00D31620">
      <w:pPr>
        <w:jc w:val="both"/>
      </w:pPr>
      <w:r>
        <w:t xml:space="preserve">a) przerw w realizacji robót powstałych z przyczyn zależnych od Zamawiającego, </w:t>
      </w:r>
    </w:p>
    <w:p w:rsidR="00D31620" w:rsidRDefault="00D31620" w:rsidP="00D31620">
      <w:pPr>
        <w:jc w:val="both"/>
      </w:pPr>
      <w:r>
        <w:t xml:space="preserve">b) zaistnienia siły wyższej w rozumieniu przepisów k.c., </w:t>
      </w:r>
    </w:p>
    <w:p w:rsidR="00D31620" w:rsidRDefault="00D31620" w:rsidP="00D31620">
      <w:pPr>
        <w:jc w:val="both"/>
      </w:pPr>
      <w:r>
        <w:t xml:space="preserve">c) zaistnienia niesprzyjających, obiektywnych warunków klimatycznych uniemożliwiających wykonanie robót budowlanych lub spełnienie wymogów technologicznych, potwierdzonych przez inspektora nadzoru. </w:t>
      </w:r>
    </w:p>
    <w:p w:rsidR="00D31620" w:rsidRDefault="00D31620" w:rsidP="00D31620">
      <w:pPr>
        <w:jc w:val="both"/>
      </w:pPr>
      <w:r>
        <w:t xml:space="preserve">3) Zmiana kierownika budowy w przypadku śmierci, choroby lub innych zdarzeń losowych lub nie wywiązywania się z obowiązków wynikających z umowy. </w:t>
      </w:r>
    </w:p>
    <w:p w:rsidR="00D31620" w:rsidRDefault="00D31620" w:rsidP="00D31620">
      <w:pPr>
        <w:jc w:val="both"/>
      </w:pPr>
      <w:r>
        <w:t xml:space="preserve">4) Zmiana osób, które będą nadzorować wykonanie zamówienia, pod warunkiem posiadania co najmniej takich samych uprawnień. </w:t>
      </w:r>
    </w:p>
    <w:p w:rsidR="00D31620" w:rsidRDefault="00D31620" w:rsidP="00D31620">
      <w:pPr>
        <w:jc w:val="both"/>
      </w:pPr>
      <w:r>
        <w:t>5) Zmiana lokalizacji wykonania instalacji na innym budynku/nieruchomości niż pierwotnie wskazano w PFU.</w:t>
      </w:r>
    </w:p>
    <w:p w:rsidR="00420E92" w:rsidRDefault="00420E92" w:rsidP="00D31620">
      <w:pPr>
        <w:jc w:val="both"/>
      </w:pPr>
      <w:r>
        <w:t>2. Fakt zaistnienia którejkolwiek z wyżej wymienionych okoliczności musi mieć</w:t>
      </w:r>
      <w:r w:rsidR="00C14AAA">
        <w:t xml:space="preserve"> </w:t>
      </w:r>
      <w:r>
        <w:t>odzwierciedlenie na piśmie i wymaga potwierdzenia przez inspektora nadzoru.</w:t>
      </w:r>
    </w:p>
    <w:p w:rsidR="00420E92" w:rsidRDefault="00420E92" w:rsidP="00420E92">
      <w:pPr>
        <w:jc w:val="both"/>
      </w:pPr>
      <w:r>
        <w:t>3. Warunkiem wprowadzenia zmian w umowie jest pisemny wniosek o zmianę umowy</w:t>
      </w:r>
      <w:r w:rsidR="00D31620">
        <w:t xml:space="preserve"> (zawarcie aneksu)</w:t>
      </w:r>
      <w:r>
        <w:t xml:space="preserve"> oraz zgoda Zamawiającego.</w:t>
      </w:r>
    </w:p>
    <w:p w:rsidR="00D31620" w:rsidRDefault="00D31620" w:rsidP="00C14AAA">
      <w:pPr>
        <w:jc w:val="center"/>
        <w:rPr>
          <w:b/>
        </w:rPr>
      </w:pPr>
    </w:p>
    <w:p w:rsidR="00420E92" w:rsidRPr="00F41989" w:rsidRDefault="00420E92" w:rsidP="00C14AAA">
      <w:pPr>
        <w:jc w:val="center"/>
        <w:rPr>
          <w:b/>
          <w:i/>
        </w:rPr>
      </w:pPr>
      <w:r w:rsidRPr="00F41989">
        <w:rPr>
          <w:b/>
          <w:i/>
        </w:rPr>
        <w:lastRenderedPageBreak/>
        <w:t>§ 10</w:t>
      </w:r>
    </w:p>
    <w:p w:rsidR="00420E92" w:rsidRPr="00F41989" w:rsidRDefault="00420E92" w:rsidP="00420E92">
      <w:pPr>
        <w:jc w:val="both"/>
        <w:rPr>
          <w:i/>
        </w:rPr>
      </w:pPr>
      <w:r w:rsidRPr="00F41989">
        <w:rPr>
          <w:i/>
        </w:rPr>
        <w:t>Odstąpienie od umowy</w:t>
      </w:r>
    </w:p>
    <w:p w:rsidR="00420E92" w:rsidRDefault="00420E92" w:rsidP="00420E92">
      <w:pPr>
        <w:jc w:val="both"/>
      </w:pPr>
      <w:r>
        <w:t>Oprócz wypadków wymienionych w treści Kodeksu cywilnego stronom przysługuje prawo</w:t>
      </w:r>
      <w:r w:rsidR="00C14AAA">
        <w:t xml:space="preserve"> </w:t>
      </w:r>
      <w:r>
        <w:t>odstąpienia od umowy w następujących sytuacjach:</w:t>
      </w:r>
    </w:p>
    <w:p w:rsidR="00420E92" w:rsidRDefault="00420E92" w:rsidP="00420E92">
      <w:pPr>
        <w:jc w:val="both"/>
      </w:pPr>
      <w:r>
        <w:t>1. Zamawiającemu przysługuje prawo odstąpienia od umowy:</w:t>
      </w:r>
    </w:p>
    <w:p w:rsidR="00420E92" w:rsidRDefault="00420E92" w:rsidP="00420E92">
      <w:pPr>
        <w:jc w:val="both"/>
      </w:pPr>
      <w:r>
        <w:t>a) w razie wystąpienia istotnej zmiany okoliczności powodującej, że wykonanie umowy</w:t>
      </w:r>
      <w:r w:rsidR="00C14AAA">
        <w:t xml:space="preserve"> </w:t>
      </w:r>
      <w:r>
        <w:t>nie leży w interesie publicznym, czego nie można było przewidzieć w chwili zawarcia</w:t>
      </w:r>
      <w:r w:rsidR="00C14AAA">
        <w:t xml:space="preserve"> </w:t>
      </w:r>
      <w:r>
        <w:t>umowy, odstąpienie od umowy w tym wypadku może nastąpić w terminie 30 dni od</w:t>
      </w:r>
      <w:r w:rsidR="00C14AAA">
        <w:t xml:space="preserve"> </w:t>
      </w:r>
      <w:r>
        <w:t>powzięcia wiadomości o powyższych okolicznościach,</w:t>
      </w:r>
    </w:p>
    <w:p w:rsidR="00420E92" w:rsidRDefault="00420E92" w:rsidP="00420E92">
      <w:pPr>
        <w:jc w:val="both"/>
      </w:pPr>
      <w:r>
        <w:t>b) nastąpiła likwidacja firmy Wykonawcy (postawienie w stan likwidacji, bądź został</w:t>
      </w:r>
      <w:r w:rsidR="00C14AAA">
        <w:t xml:space="preserve"> </w:t>
      </w:r>
      <w:r>
        <w:t>złożony wniosek o wszczęcie w stosunku do Wykonawcy któregokolwiek z postępowań</w:t>
      </w:r>
      <w:r w:rsidR="00C14AAA">
        <w:t xml:space="preserve"> </w:t>
      </w:r>
      <w:r>
        <w:t>wskazanych w przepisach ustawy z dnia 28.02.2003 r. prawo upadłościowe i naprawcze</w:t>
      </w:r>
      <w:r w:rsidR="00C14AAA">
        <w:t xml:space="preserve"> </w:t>
      </w:r>
      <w:r>
        <w:t>(Dz. U. z 2009 r. Nr 175, poz.1361 z późn. zm.), z wyjątkiem likwidacji</w:t>
      </w:r>
      <w:r w:rsidR="00C14AAA">
        <w:t xml:space="preserve"> </w:t>
      </w:r>
      <w:r>
        <w:t>przeprowadzonej w celu przekształcenia lub restrukturyzacji,</w:t>
      </w:r>
    </w:p>
    <w:p w:rsidR="00420E92" w:rsidRDefault="00420E92" w:rsidP="00420E92">
      <w:pPr>
        <w:jc w:val="both"/>
      </w:pPr>
      <w:r>
        <w:t>c) zostanie wydany nakaz zajęcia majątku wykonawcy w stopniu zagrażającym wykonaniu</w:t>
      </w:r>
      <w:r w:rsidR="00C14AAA">
        <w:t xml:space="preserve"> </w:t>
      </w:r>
      <w:r>
        <w:t>umowy,</w:t>
      </w:r>
    </w:p>
    <w:p w:rsidR="00420E92" w:rsidRDefault="00420E92" w:rsidP="00420E92">
      <w:pPr>
        <w:jc w:val="both"/>
      </w:pPr>
      <w:r>
        <w:t>d) wykonawca nie rozpoczął robót bez uzasadnionych przyczyn lub nie kontynuuje ich,</w:t>
      </w:r>
      <w:r w:rsidR="00C14AAA">
        <w:t xml:space="preserve"> </w:t>
      </w:r>
      <w:r>
        <w:t>pomimo wezwania zamawiającego złożonego na piśmie.</w:t>
      </w:r>
    </w:p>
    <w:p w:rsidR="00420E92" w:rsidRDefault="00420E92" w:rsidP="00420E92">
      <w:pPr>
        <w:jc w:val="both"/>
      </w:pPr>
      <w:r>
        <w:t>e) realizacji przez Wykonawcę przedmiotu umowy niezgodnie z umową pomimo wezwania</w:t>
      </w:r>
      <w:r w:rsidR="00C14AAA">
        <w:t xml:space="preserve"> </w:t>
      </w:r>
      <w:r>
        <w:t>Wykonawcy do należytego wykonywania umowy i bezskutecznego upływu terminu</w:t>
      </w:r>
      <w:r w:rsidR="00C14AAA">
        <w:t xml:space="preserve"> </w:t>
      </w:r>
      <w:r>
        <w:t>ujętego w wezwaniu,</w:t>
      </w:r>
    </w:p>
    <w:p w:rsidR="00420E92" w:rsidRDefault="00420E92" w:rsidP="00420E92">
      <w:pPr>
        <w:jc w:val="both"/>
      </w:pPr>
      <w:r>
        <w:t>2. Odstąpienie od umowy powinno nastąpić w formie pisemnej pod rygorem nieważności</w:t>
      </w:r>
      <w:r w:rsidR="00C14AAA">
        <w:t xml:space="preserve"> </w:t>
      </w:r>
      <w:r>
        <w:t>takiego oświadczenia i powinno zawierać uzasadnienie faktyczne i prawne.</w:t>
      </w:r>
    </w:p>
    <w:p w:rsidR="00420E92" w:rsidRDefault="00420E92" w:rsidP="00420E92">
      <w:pPr>
        <w:jc w:val="both"/>
      </w:pPr>
      <w:r>
        <w:t>3. Zamawiający w razie odstąpienia od umowy z przyczyn, za które wykonawca nie</w:t>
      </w:r>
      <w:r w:rsidR="00C14AAA">
        <w:t xml:space="preserve"> </w:t>
      </w:r>
      <w:r>
        <w:t>odpowiada, obowiązany jest do dokonania odbioru robót przerwanych oraz zapłaty</w:t>
      </w:r>
      <w:r w:rsidR="00C14AAA">
        <w:t xml:space="preserve"> </w:t>
      </w:r>
      <w:r>
        <w:t>wynagrodzenia za roboty, które zostały wykonane do dnia odstąpienia.</w:t>
      </w:r>
    </w:p>
    <w:p w:rsidR="00420E92" w:rsidRPr="00C14AAA" w:rsidRDefault="00420E92" w:rsidP="00C14AAA">
      <w:pPr>
        <w:jc w:val="center"/>
        <w:rPr>
          <w:b/>
        </w:rPr>
      </w:pPr>
      <w:r w:rsidRPr="00C14AAA">
        <w:rPr>
          <w:b/>
        </w:rPr>
        <w:t>§ 11</w:t>
      </w:r>
    </w:p>
    <w:p w:rsidR="00420E92" w:rsidRPr="00F41989" w:rsidRDefault="00420E92" w:rsidP="00420E92">
      <w:pPr>
        <w:jc w:val="both"/>
        <w:rPr>
          <w:i/>
        </w:rPr>
      </w:pPr>
      <w:r w:rsidRPr="00F41989">
        <w:rPr>
          <w:i/>
        </w:rPr>
        <w:t>Kary umowne</w:t>
      </w:r>
    </w:p>
    <w:p w:rsidR="00420E92" w:rsidRDefault="00420E92" w:rsidP="00420E92">
      <w:pPr>
        <w:jc w:val="both"/>
      </w:pPr>
      <w:r>
        <w:t>1. Strony zastrzegają prawo naliczania kar umownych.</w:t>
      </w:r>
    </w:p>
    <w:p w:rsidR="00420E92" w:rsidRDefault="00420E92" w:rsidP="00420E92">
      <w:pPr>
        <w:jc w:val="both"/>
      </w:pPr>
      <w:r>
        <w:t>2. Kary będą naliczane w następujących przypadkach w wysokości:</w:t>
      </w:r>
    </w:p>
    <w:p w:rsidR="00420E92" w:rsidRDefault="00420E92" w:rsidP="00420E92">
      <w:pPr>
        <w:jc w:val="both"/>
      </w:pPr>
      <w:r>
        <w:t>a) Wykonawca zapłaci zamawiającemu kary umowne:</w:t>
      </w:r>
    </w:p>
    <w:p w:rsidR="00420E92" w:rsidRDefault="00420E92" w:rsidP="00420E92">
      <w:pPr>
        <w:jc w:val="both"/>
      </w:pPr>
      <w:r>
        <w:t>· za zwłokę w usunięciu wad stwierdzonych przy odbiorze w wysokości 2 %</w:t>
      </w:r>
      <w:r w:rsidR="00C14AAA">
        <w:t xml:space="preserve"> </w:t>
      </w:r>
      <w:r>
        <w:t>wynagrodzenia ryczałtowego brutto o którym mowa w § 5 ust. 1 umowy, za każdy</w:t>
      </w:r>
      <w:r w:rsidR="00C14AAA">
        <w:t xml:space="preserve"> </w:t>
      </w:r>
      <w:r>
        <w:t>dzień zwłoki liczonej od dnia wyznaczonego na usunięcie wad,</w:t>
      </w:r>
    </w:p>
    <w:p w:rsidR="00420E92" w:rsidRDefault="00420E92" w:rsidP="00420E92">
      <w:pPr>
        <w:jc w:val="both"/>
      </w:pPr>
      <w:r>
        <w:t>· za odstąpienie od umowy z przyczyn zależnych od Wykonawcy w wysokości 90 %</w:t>
      </w:r>
      <w:r w:rsidR="00C14AAA">
        <w:t xml:space="preserve"> </w:t>
      </w:r>
      <w:r>
        <w:t>wynagrodzenia ryczałtowego brutto o którym mowa w § 5 ust.1umowy ,</w:t>
      </w:r>
    </w:p>
    <w:p w:rsidR="00420E92" w:rsidRDefault="00420E92" w:rsidP="00420E92">
      <w:pPr>
        <w:jc w:val="both"/>
      </w:pPr>
      <w:r>
        <w:lastRenderedPageBreak/>
        <w:t>· za nieprzedłożenie Zamawiającemu do akceptacji projektu umowy o</w:t>
      </w:r>
      <w:r w:rsidR="00C14AAA">
        <w:t xml:space="preserve"> </w:t>
      </w:r>
      <w:r>
        <w:t>podwykonawstwo lub projektu jej zmiany w wysokości 30% należnego</w:t>
      </w:r>
      <w:r w:rsidR="00C14AAA">
        <w:t xml:space="preserve"> </w:t>
      </w:r>
      <w:r>
        <w:t>wynagrodzenia brutto podwykonawcy</w:t>
      </w:r>
    </w:p>
    <w:p w:rsidR="00420E92" w:rsidRDefault="00420E92" w:rsidP="00420E92">
      <w:pPr>
        <w:jc w:val="both"/>
      </w:pPr>
      <w:r>
        <w:t>· w przypadku braku zapłaty wynagrodzenia lub nieterminowej zapłaty</w:t>
      </w:r>
      <w:r w:rsidR="00C14AAA">
        <w:t xml:space="preserve"> </w:t>
      </w:r>
      <w:r>
        <w:t>wynagrodzenia należnego podwykonawcy lub dalszemu podwykonawcy w</w:t>
      </w:r>
      <w:r w:rsidR="00C14AAA">
        <w:t xml:space="preserve"> </w:t>
      </w:r>
      <w:r>
        <w:t>wysokości 3 % należnego wynagrodzenia brutto podwykonawcy lub dalszemu</w:t>
      </w:r>
      <w:r w:rsidR="00C14AAA">
        <w:t xml:space="preserve"> </w:t>
      </w:r>
      <w:r>
        <w:t>podwykonawcy za każdy rozpoczęty dzień zwłoki.</w:t>
      </w:r>
    </w:p>
    <w:p w:rsidR="00420E92" w:rsidRDefault="00420E92" w:rsidP="00420E92">
      <w:pPr>
        <w:jc w:val="both"/>
      </w:pPr>
      <w:r>
        <w:t>· za nieprzedłożenie Zamawiającemu poświadczonej za zgodność z oryginałem kopii</w:t>
      </w:r>
      <w:r w:rsidR="00C14AAA">
        <w:t xml:space="preserve"> </w:t>
      </w:r>
      <w:r>
        <w:t>umowy o podwykonawstwo lub jej zmiany – 30 % należnego wynagrodzenia brutto</w:t>
      </w:r>
      <w:r w:rsidR="00C14AAA">
        <w:t xml:space="preserve"> </w:t>
      </w:r>
      <w:r>
        <w:t>podwykonawcy</w:t>
      </w:r>
    </w:p>
    <w:p w:rsidR="00C14AAA" w:rsidRDefault="00420E92" w:rsidP="00420E92">
      <w:pPr>
        <w:jc w:val="both"/>
      </w:pPr>
      <w:r>
        <w:t>· w przypadku braku zmiany umowy o podwykonawstwo z zakresie terminu zapłaty w</w:t>
      </w:r>
      <w:r w:rsidR="00C14AAA">
        <w:t xml:space="preserve"> </w:t>
      </w:r>
      <w:r>
        <w:t>wysokości 30% należnego wynagrodzenia umownego brutto podwykonawcy</w:t>
      </w:r>
      <w:r w:rsidR="00C14AAA">
        <w:t xml:space="preserve"> </w:t>
      </w:r>
    </w:p>
    <w:p w:rsidR="00420E92" w:rsidRDefault="00420E92" w:rsidP="00420E92">
      <w:pPr>
        <w:jc w:val="both"/>
      </w:pPr>
      <w:r>
        <w:t>b) zamawiający zapłaci wykonawcy karę umowną za odstąpienie od umowy z przyczyn</w:t>
      </w:r>
      <w:r w:rsidR="00C14AAA">
        <w:t xml:space="preserve"> </w:t>
      </w:r>
      <w:r>
        <w:t>zależnych od Zamawiającego, w wysokości 10 % wynagrodzenia umownego brutto o</w:t>
      </w:r>
      <w:r w:rsidR="00C14AAA">
        <w:t xml:space="preserve"> </w:t>
      </w:r>
      <w:r>
        <w:t>którym mowa w § 5 ust.1 umowy</w:t>
      </w:r>
    </w:p>
    <w:p w:rsidR="00420E92" w:rsidRDefault="00420E92" w:rsidP="00420E92">
      <w:pPr>
        <w:jc w:val="both"/>
      </w:pPr>
      <w:r>
        <w:t>2. Kary umowne będą potrącane bezpośrednio z wynagrodzenia lub poprzez osobną zapłatę,</w:t>
      </w:r>
      <w:r w:rsidR="00C14AAA">
        <w:t xml:space="preserve"> </w:t>
      </w:r>
      <w:r>
        <w:t>według wyboru zamawiającego.</w:t>
      </w:r>
    </w:p>
    <w:p w:rsidR="00420E92" w:rsidRPr="00C14AAA" w:rsidRDefault="00420E92" w:rsidP="00C14AAA">
      <w:pPr>
        <w:jc w:val="center"/>
        <w:rPr>
          <w:b/>
        </w:rPr>
      </w:pPr>
      <w:r w:rsidRPr="00C14AAA">
        <w:rPr>
          <w:b/>
        </w:rPr>
        <w:t>§ 12</w:t>
      </w:r>
    </w:p>
    <w:p w:rsidR="00420E92" w:rsidRPr="00F41989" w:rsidRDefault="00420E92" w:rsidP="00420E92">
      <w:pPr>
        <w:jc w:val="both"/>
        <w:rPr>
          <w:i/>
        </w:rPr>
      </w:pPr>
      <w:bookmarkStart w:id="0" w:name="_GoBack"/>
      <w:r w:rsidRPr="00F41989">
        <w:rPr>
          <w:i/>
        </w:rPr>
        <w:t>Warunki gwarancji, rękojmi i serwisu</w:t>
      </w:r>
    </w:p>
    <w:bookmarkEnd w:id="0"/>
    <w:p w:rsidR="00420E92" w:rsidRDefault="00420E92" w:rsidP="00420E92">
      <w:pPr>
        <w:jc w:val="both"/>
      </w:pPr>
      <w:r>
        <w:t>1. Zamawiający wymaga od Wykonawcy następującego okresu gwarancji jakości:</w:t>
      </w:r>
    </w:p>
    <w:p w:rsidR="00420E92" w:rsidRDefault="00420E92" w:rsidP="00420E92">
      <w:pPr>
        <w:jc w:val="both"/>
      </w:pPr>
      <w:r>
        <w:t>a) gwarancja panel fotowoltaiczny - 10 lat od daty odbioru końcowego przedmiotu</w:t>
      </w:r>
      <w:r w:rsidR="00C14AAA">
        <w:t xml:space="preserve"> </w:t>
      </w:r>
      <w:r>
        <w:t>zamówienia,</w:t>
      </w:r>
    </w:p>
    <w:p w:rsidR="00420E92" w:rsidRDefault="00420E92" w:rsidP="00420E92">
      <w:pPr>
        <w:jc w:val="both"/>
      </w:pPr>
      <w:r>
        <w:t>b) gwarancja na inwerter - 10 lat od daty odbioru końcowego przedmiotu zamówienia,</w:t>
      </w:r>
    </w:p>
    <w:p w:rsidR="00420E92" w:rsidRDefault="00420E92" w:rsidP="00420E92">
      <w:pPr>
        <w:jc w:val="both"/>
      </w:pPr>
      <w:r>
        <w:t>c) gwarancja na pozostałe roboty, materiały i urządzenia – zgodnie ze złożoną ofertą - (co</w:t>
      </w:r>
      <w:r w:rsidR="00C14AAA">
        <w:t xml:space="preserve"> </w:t>
      </w:r>
      <w:r>
        <w:t>najmniej 5) lat od dnia podpisania protokołu odbioru końcowego przedmiotu</w:t>
      </w:r>
      <w:r w:rsidR="00C14AAA">
        <w:t xml:space="preserve"> </w:t>
      </w:r>
      <w:r>
        <w:t>zamówienia,</w:t>
      </w:r>
    </w:p>
    <w:p w:rsidR="00420E92" w:rsidRDefault="00420E92" w:rsidP="00420E92">
      <w:pPr>
        <w:jc w:val="both"/>
      </w:pPr>
      <w:r>
        <w:t>d) serwis z czasem reakcji w przypadku usterek lub awarii wynosi 48 godzin od</w:t>
      </w:r>
      <w:r w:rsidR="00C14AAA">
        <w:t xml:space="preserve"> </w:t>
      </w:r>
      <w:r>
        <w:t>powiadomienia wykonawcy przez zamawiającego.</w:t>
      </w:r>
    </w:p>
    <w:p w:rsidR="00420E92" w:rsidRDefault="00420E92" w:rsidP="00420E92">
      <w:pPr>
        <w:jc w:val="both"/>
      </w:pPr>
      <w:r>
        <w:t>2. Niezależnie od uprawnień wynikających z gwarancji, Zamawiającemu przysługują</w:t>
      </w:r>
      <w:r w:rsidR="00C14AAA">
        <w:t xml:space="preserve"> </w:t>
      </w:r>
      <w:r>
        <w:t>uprawnienia z tytułu rękojmi za wady fizyczne i prawne zgodnie z Kodeksem cywilnym, przy czym</w:t>
      </w:r>
      <w:r w:rsidR="00C14AAA">
        <w:t xml:space="preserve"> </w:t>
      </w:r>
      <w:r>
        <w:t xml:space="preserve">strony rozszerzają okres rękojmi, tak jak dla okresu gwarancji jakości określonego w ust.1 </w:t>
      </w:r>
      <w:proofErr w:type="spellStart"/>
      <w:r w:rsidR="00C14AAA">
        <w:t>lit.c</w:t>
      </w:r>
      <w:proofErr w:type="spellEnd"/>
      <w:r>
        <w:t>.</w:t>
      </w:r>
    </w:p>
    <w:p w:rsidR="00420E92" w:rsidRDefault="00420E92" w:rsidP="00420E92">
      <w:pPr>
        <w:jc w:val="both"/>
      </w:pPr>
      <w:r>
        <w:t>3. Po upływie pięciu lat od daty podpisania odbioru końcowego, uprawnienia z tytułu</w:t>
      </w:r>
      <w:r w:rsidR="00C14AAA">
        <w:t xml:space="preserve"> </w:t>
      </w:r>
      <w:r>
        <w:t>gwarancji jakości Zamawiający przeniesie na właścicieli nieruchomości, którzy w tym</w:t>
      </w:r>
      <w:r w:rsidR="00C14AAA">
        <w:t xml:space="preserve"> </w:t>
      </w:r>
      <w:r>
        <w:t>czasie staną się właścicielami fotowoltaicznych mikroinstalacji prosumenckich lub ich</w:t>
      </w:r>
      <w:r w:rsidR="00C14AAA">
        <w:t xml:space="preserve"> </w:t>
      </w:r>
      <w:r>
        <w:t>następcom prawnym. Na cesję w tym zakresie Wykonawca nieodwołalnie wyraża swoją</w:t>
      </w:r>
      <w:r w:rsidR="00C14AAA">
        <w:t xml:space="preserve"> </w:t>
      </w:r>
      <w:r>
        <w:t>zgodę.</w:t>
      </w:r>
    </w:p>
    <w:p w:rsidR="00420E92" w:rsidRDefault="00420E92" w:rsidP="00420E92">
      <w:pPr>
        <w:jc w:val="both"/>
      </w:pPr>
      <w:r>
        <w:t>4. Gwarancja na udzielone roboty musi być nieodwołalna, bezwarunkowa i na pierwsze</w:t>
      </w:r>
      <w:r w:rsidR="00C14AAA">
        <w:t xml:space="preserve"> </w:t>
      </w:r>
      <w:r>
        <w:t>wezwanie Zamawiającego</w:t>
      </w:r>
    </w:p>
    <w:p w:rsidR="00420E92" w:rsidRDefault="00420E92" w:rsidP="00420E92">
      <w:pPr>
        <w:jc w:val="both"/>
      </w:pPr>
      <w:r>
        <w:t>5. Dokumenty gwarancyjne (Karta gwarancyjna) określające szczegółowo warunki gwarancji</w:t>
      </w:r>
      <w:r w:rsidR="00C14AAA">
        <w:t xml:space="preserve"> </w:t>
      </w:r>
      <w:r>
        <w:t>i serwisu zostaną Zamawiającemu wydane w dniu odbioru końcowego przedmiotu umowy.</w:t>
      </w:r>
    </w:p>
    <w:p w:rsidR="00420E92" w:rsidRDefault="00420E92" w:rsidP="00420E92">
      <w:pPr>
        <w:jc w:val="both"/>
      </w:pPr>
      <w:r>
        <w:t xml:space="preserve">6. Usuniecie wady uważa </w:t>
      </w:r>
      <w:r w:rsidR="00C14AAA">
        <w:t>się</w:t>
      </w:r>
      <w:r>
        <w:t xml:space="preserve"> za skuteczne z chwila podpisania przez Zamawiającego lub</w:t>
      </w:r>
      <w:r w:rsidR="00C14AAA">
        <w:t xml:space="preserve"> </w:t>
      </w:r>
      <w:r>
        <w:t>właściciela nieruchomości stosownego protokołu.</w:t>
      </w:r>
    </w:p>
    <w:p w:rsidR="00420E92" w:rsidRDefault="00420E92" w:rsidP="00420E92">
      <w:pPr>
        <w:jc w:val="both"/>
      </w:pPr>
      <w:r>
        <w:lastRenderedPageBreak/>
        <w:t>7. Jeżeli Wykonawca nie usunie wad w wyznaczonym przez Zamawiającego terminie to</w:t>
      </w:r>
      <w:r w:rsidR="00C14AAA">
        <w:t xml:space="preserve"> </w:t>
      </w:r>
      <w:r>
        <w:t>Zamawiający może zlecić usunięcie ich osobie trzeciej na koszt Wykonawcy W tym</w:t>
      </w:r>
      <w:r w:rsidR="00C14AAA">
        <w:t xml:space="preserve"> </w:t>
      </w:r>
      <w:r>
        <w:t>przypadku koszty usuwania wad będą pokrywane w pierwszej kolejności z kwoty ustalonej</w:t>
      </w:r>
      <w:r w:rsidR="00C14AAA">
        <w:t xml:space="preserve"> </w:t>
      </w:r>
      <w:r>
        <w:t>zabezpieczeniem należytego wykonania umowy.</w:t>
      </w:r>
    </w:p>
    <w:p w:rsidR="00C14AAA" w:rsidRDefault="00420E92" w:rsidP="00420E92">
      <w:pPr>
        <w:jc w:val="both"/>
      </w:pPr>
      <w:r>
        <w:t>8. W przypadku odstąpienia od umowy, gwarancja jakości i rękojmia za wady obowiązuje w</w:t>
      </w:r>
      <w:r w:rsidR="00C14AAA">
        <w:t xml:space="preserve"> </w:t>
      </w:r>
      <w:r>
        <w:t>stosunku do zakresu przedmiotowego umowy objętego dokonanymi odbiorami.</w:t>
      </w:r>
    </w:p>
    <w:p w:rsidR="00420E92" w:rsidRDefault="00420E92" w:rsidP="00420E92">
      <w:pPr>
        <w:jc w:val="both"/>
      </w:pPr>
      <w:r>
        <w:t>9. W przypadku likwidacji firmy Wykonawcy w okresie rękojmi za wady koszty wykonania</w:t>
      </w:r>
      <w:r w:rsidR="00C14AAA">
        <w:t xml:space="preserve"> </w:t>
      </w:r>
      <w:r>
        <w:t>przeglądów serwisowych oraz usuwania wad będą pokrywane z zabezpieczenia należytego</w:t>
      </w:r>
      <w:r w:rsidR="00C14AAA">
        <w:t xml:space="preserve"> </w:t>
      </w:r>
      <w:r>
        <w:t>wykonania umowy o którym mowa w § 8 umowy.</w:t>
      </w:r>
    </w:p>
    <w:p w:rsidR="00420E92" w:rsidRPr="00C14AAA" w:rsidRDefault="00420E92" w:rsidP="00C14AAA">
      <w:pPr>
        <w:jc w:val="center"/>
        <w:rPr>
          <w:b/>
        </w:rPr>
      </w:pPr>
      <w:r w:rsidRPr="00C14AAA">
        <w:rPr>
          <w:b/>
        </w:rPr>
        <w:t>§ 13</w:t>
      </w:r>
    </w:p>
    <w:p w:rsidR="00420E92" w:rsidRDefault="00420E92" w:rsidP="00420E92">
      <w:pPr>
        <w:jc w:val="both"/>
      </w:pPr>
      <w:r>
        <w:t>W sprawach nieuregulowanych niniejszą umową mają zastosowanie w szczególności przepisy</w:t>
      </w:r>
      <w:r w:rsidR="00C14AAA">
        <w:t xml:space="preserve"> </w:t>
      </w:r>
      <w:r>
        <w:t>Kodeksu cywilnego, ustawy Prawo zamówień publicznych, ustawy Prawo budowlane.</w:t>
      </w:r>
    </w:p>
    <w:p w:rsidR="00420E92" w:rsidRPr="00C14AAA" w:rsidRDefault="00420E92" w:rsidP="00C14AAA">
      <w:pPr>
        <w:jc w:val="center"/>
        <w:rPr>
          <w:b/>
        </w:rPr>
      </w:pPr>
      <w:r w:rsidRPr="00C14AAA">
        <w:rPr>
          <w:b/>
        </w:rPr>
        <w:t>§ 14</w:t>
      </w:r>
    </w:p>
    <w:p w:rsidR="00420E92" w:rsidRDefault="00420E92" w:rsidP="00420E92">
      <w:pPr>
        <w:jc w:val="both"/>
      </w:pPr>
      <w:r>
        <w:t>1. Wszelkie spory, które mogą powstać podczas wykonywania niniejszej umowy, strony będą</w:t>
      </w:r>
      <w:r w:rsidR="00C14AAA">
        <w:t xml:space="preserve"> </w:t>
      </w:r>
      <w:r>
        <w:t>rozwiązywać polubownie, a jeśli nie będzie to możliwe, to rozstrzygać je będzie sąd właściwy dla</w:t>
      </w:r>
      <w:r w:rsidR="00C14AAA">
        <w:t xml:space="preserve"> </w:t>
      </w:r>
      <w:r>
        <w:t>siedziby zamawiającego.</w:t>
      </w:r>
    </w:p>
    <w:p w:rsidR="00420E92" w:rsidRDefault="00420E92" w:rsidP="00420E92">
      <w:pPr>
        <w:jc w:val="both"/>
      </w:pPr>
      <w:r>
        <w:t>2. Wszelkie zmiany treści niniejszej umowy wymagają formy pisemnej pod rygorem</w:t>
      </w:r>
      <w:r w:rsidR="00C14AAA">
        <w:t xml:space="preserve"> </w:t>
      </w:r>
      <w:r>
        <w:t>nieważności</w:t>
      </w:r>
    </w:p>
    <w:p w:rsidR="00420E92" w:rsidRPr="00C14AAA" w:rsidRDefault="00420E92" w:rsidP="00C14AAA">
      <w:pPr>
        <w:jc w:val="center"/>
        <w:rPr>
          <w:b/>
        </w:rPr>
      </w:pPr>
      <w:r w:rsidRPr="00C14AAA">
        <w:rPr>
          <w:b/>
        </w:rPr>
        <w:t>§ 15</w:t>
      </w:r>
    </w:p>
    <w:p w:rsidR="00420E92" w:rsidRDefault="00420E92" w:rsidP="00420E92">
      <w:pPr>
        <w:jc w:val="both"/>
      </w:pPr>
      <w:r>
        <w:t>1. Umowę niniejszą sporządzono w czterech jednobrzmiących egzemplarzach - 3 egz. dla</w:t>
      </w:r>
      <w:r w:rsidR="00C14AAA">
        <w:t xml:space="preserve"> </w:t>
      </w:r>
      <w:r>
        <w:t>Zamawiającego, 1 egz. dla Wykonawcy.</w:t>
      </w:r>
    </w:p>
    <w:p w:rsidR="00420E92" w:rsidRDefault="00420E92" w:rsidP="00420E92">
      <w:pPr>
        <w:jc w:val="both"/>
      </w:pPr>
      <w:r>
        <w:t>2. Integralną częścią niniejszej umowy jest: oferta Wykonawcy, specyfikacja istotnych</w:t>
      </w:r>
      <w:r w:rsidR="00C14AAA">
        <w:t xml:space="preserve"> </w:t>
      </w:r>
      <w:r>
        <w:t xml:space="preserve">warunków zamówienia, Załącznik nr </w:t>
      </w:r>
      <w:r w:rsidR="00C14AAA">
        <w:t>8</w:t>
      </w:r>
      <w:r>
        <w:t xml:space="preserve"> - Karta gwarancyjna na mikroinstalacje fotowoltaiczne.</w:t>
      </w:r>
    </w:p>
    <w:p w:rsidR="00C14AAA" w:rsidRDefault="00C14AAA" w:rsidP="00420E92">
      <w:pPr>
        <w:jc w:val="both"/>
      </w:pPr>
    </w:p>
    <w:p w:rsidR="008821B7" w:rsidRDefault="00420E92" w:rsidP="00C14AAA">
      <w:pPr>
        <w:jc w:val="center"/>
      </w:pPr>
      <w:r>
        <w:t xml:space="preserve">WYKONAWCA: </w:t>
      </w:r>
      <w:r w:rsidR="00C14AAA">
        <w:tab/>
      </w:r>
      <w:r w:rsidR="00C14AAA">
        <w:tab/>
      </w:r>
      <w:r w:rsidR="00C14AAA">
        <w:tab/>
      </w:r>
      <w:r w:rsidR="00C14AAA">
        <w:tab/>
      </w:r>
      <w:r w:rsidR="00C14AAA">
        <w:tab/>
      </w:r>
      <w:r w:rsidR="00C14AAA">
        <w:tab/>
      </w:r>
      <w:r w:rsidR="00C14AAA">
        <w:tab/>
      </w:r>
      <w:r w:rsidR="00C14AAA">
        <w:tab/>
      </w:r>
      <w:r w:rsidR="00C14AAA">
        <w:tab/>
      </w:r>
      <w:r>
        <w:t>ZAMAWIAJĄCY:</w:t>
      </w:r>
    </w:p>
    <w:sectPr w:rsidR="008821B7" w:rsidSect="00420E92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61" w:rsidRDefault="003F7A61" w:rsidP="00420E92">
      <w:pPr>
        <w:spacing w:after="0" w:line="240" w:lineRule="auto"/>
      </w:pPr>
      <w:r>
        <w:separator/>
      </w:r>
    </w:p>
  </w:endnote>
  <w:endnote w:type="continuationSeparator" w:id="0">
    <w:p w:rsidR="003F7A61" w:rsidRDefault="003F7A61" w:rsidP="0042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402209"/>
      <w:docPartObj>
        <w:docPartGallery w:val="Page Numbers (Bottom of Page)"/>
        <w:docPartUnique/>
      </w:docPartObj>
    </w:sdtPr>
    <w:sdtContent>
      <w:p w:rsidR="00420E92" w:rsidRDefault="00420E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89">
          <w:rPr>
            <w:noProof/>
          </w:rPr>
          <w:t>1</w:t>
        </w:r>
        <w:r>
          <w:fldChar w:fldCharType="end"/>
        </w:r>
      </w:p>
    </w:sdtContent>
  </w:sdt>
  <w:p w:rsidR="00420E92" w:rsidRDefault="00420E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61" w:rsidRDefault="003F7A61" w:rsidP="00420E92">
      <w:pPr>
        <w:spacing w:after="0" w:line="240" w:lineRule="auto"/>
      </w:pPr>
      <w:r>
        <w:separator/>
      </w:r>
    </w:p>
  </w:footnote>
  <w:footnote w:type="continuationSeparator" w:id="0">
    <w:p w:rsidR="003F7A61" w:rsidRDefault="003F7A61" w:rsidP="0042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92"/>
    <w:rsid w:val="003F7A61"/>
    <w:rsid w:val="00420E92"/>
    <w:rsid w:val="008821B7"/>
    <w:rsid w:val="00C14AAA"/>
    <w:rsid w:val="00C415DA"/>
    <w:rsid w:val="00D31620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92"/>
  </w:style>
  <w:style w:type="paragraph" w:styleId="Stopka">
    <w:name w:val="footer"/>
    <w:basedOn w:val="Normalny"/>
    <w:link w:val="StopkaZnak"/>
    <w:uiPriority w:val="99"/>
    <w:unhideWhenUsed/>
    <w:rsid w:val="004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92"/>
  </w:style>
  <w:style w:type="paragraph" w:styleId="Stopka">
    <w:name w:val="footer"/>
    <w:basedOn w:val="Normalny"/>
    <w:link w:val="StopkaZnak"/>
    <w:uiPriority w:val="99"/>
    <w:unhideWhenUsed/>
    <w:rsid w:val="004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2015-07-30T07:48:00Z</dcterms:created>
  <dcterms:modified xsi:type="dcterms:W3CDTF">2015-07-30T11:07:00Z</dcterms:modified>
</cp:coreProperties>
</file>